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06A2" w:rsidRDefault="007C03B4">
      <w:r>
        <w:t xml:space="preserve">Je vindt online een lege Excel template waar je je onderzoek in kan uitvoeren. </w:t>
      </w:r>
      <w:bookmarkStart w:id="0" w:name="_GoBack"/>
      <w:bookmarkEnd w:id="0"/>
    </w:p>
    <w:p w:rsidR="004B0BAC" w:rsidRDefault="004B0BAC" w:rsidP="004B0BAC">
      <w:pPr>
        <w:pStyle w:val="Kop1"/>
      </w:pPr>
      <w:r>
        <w:t xml:space="preserve">Klassen in Excel </w:t>
      </w:r>
    </w:p>
    <w:p w:rsidR="002906A2" w:rsidRDefault="002906A2">
      <w:r>
        <w:t xml:space="preserve">We gaan </w:t>
      </w:r>
      <w:r w:rsidR="00A36682">
        <w:t xml:space="preserve">eerst klassen creëren. Dit gebeurt vaak op gevoel maar er is toch een kleine truc om het makkelijker te maken. </w:t>
      </w:r>
    </w:p>
    <w:p w:rsidR="00A36682" w:rsidRDefault="00A36682">
      <w:r>
        <w:t>Bepaal eerst de laagste en hoogste waarden van je meetresultaten. De laagste waarde bepaal je met de functie =MIN en de hoogste waarde bepaal je met de functie =MAX</w:t>
      </w:r>
    </w:p>
    <w:p w:rsidR="00A36682" w:rsidRDefault="00A36682">
      <w:r>
        <w:t xml:space="preserve">Kies je linker klassegrens iets kleiner dan je laagste waarde van de resultaten. Kies je rechter klassegrens iets groter dan je hoogste waarde van de resultaten. </w:t>
      </w:r>
    </w:p>
    <w:p w:rsidR="00A36682" w:rsidRDefault="00A36682">
      <w:r>
        <w:t xml:space="preserve">We hebben gezien dat de gegevens naar gewoonte verdeeld worden in 8 tot 13 klassen. Kies je klassenbreedte dus zo dat je tussen de 8 en 13 klassen uitkomt. Je kan hier zeker wat mee proberen. Ik heb als klassenbreedte 3 gekozen. Typ je klassen breedte onder je tabel zoals op de foto. Je gaat deze zodadelijk nog gebruiken. </w:t>
      </w:r>
    </w:p>
    <w:p w:rsidR="00A36682" w:rsidRDefault="00A36682">
      <w:r>
        <w:rPr>
          <w:noProof/>
          <w:lang w:eastAsia="nl-BE"/>
        </w:rPr>
        <w:drawing>
          <wp:inline distT="0" distB="0" distL="0" distR="0">
            <wp:extent cx="3482642" cy="2309060"/>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assenbreedte.png"/>
                    <pic:cNvPicPr/>
                  </pic:nvPicPr>
                  <pic:blipFill>
                    <a:blip r:embed="rId6">
                      <a:extLst>
                        <a:ext uri="{28A0092B-C50C-407E-A947-70E740481C1C}">
                          <a14:useLocalDpi xmlns:a14="http://schemas.microsoft.com/office/drawing/2010/main" val="0"/>
                        </a:ext>
                      </a:extLst>
                    </a:blip>
                    <a:stretch>
                      <a:fillRect/>
                    </a:stretch>
                  </pic:blipFill>
                  <pic:spPr>
                    <a:xfrm>
                      <a:off x="0" y="0"/>
                      <a:ext cx="3482642" cy="2309060"/>
                    </a:xfrm>
                    <a:prstGeom prst="rect">
                      <a:avLst/>
                    </a:prstGeom>
                  </pic:spPr>
                </pic:pic>
              </a:graphicData>
            </a:graphic>
          </wp:inline>
        </w:drawing>
      </w:r>
    </w:p>
    <w:p w:rsidR="007001E7" w:rsidRDefault="00A36682">
      <w:r>
        <w:t>Typ in de eers</w:t>
      </w:r>
      <w:r w:rsidR="007001E7">
        <w:t>te cel bij LKG</w:t>
      </w:r>
      <w:r>
        <w:t xml:space="preserve"> het getal dat net iets kleiner is dan je kleinste waarde. </w:t>
      </w:r>
      <w:r w:rsidR="007001E7">
        <w:t xml:space="preserve">Bij de RKG ga je het getal van je LKG optellen met de klassenbreedte. Dit zie je op onderstaande foto. Zoals je zie staan er bij de naam van de cel van de klassenbreedte dollar tekens. Deze gaan er zodadelijk voor zorgen dat je je bewerking kan doorvoeren voor de hele tabel. </w:t>
      </w:r>
    </w:p>
    <w:p w:rsidR="007001E7" w:rsidRDefault="007001E7">
      <w:r>
        <w:rPr>
          <w:noProof/>
          <w:lang w:eastAsia="nl-BE"/>
        </w:rPr>
        <w:drawing>
          <wp:inline distT="0" distB="0" distL="0" distR="0">
            <wp:extent cx="3004243" cy="2110740"/>
            <wp:effectExtent l="0" t="0" r="5715"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KG en RKG opstart.png"/>
                    <pic:cNvPicPr/>
                  </pic:nvPicPr>
                  <pic:blipFill>
                    <a:blip r:embed="rId7">
                      <a:extLst>
                        <a:ext uri="{28A0092B-C50C-407E-A947-70E740481C1C}">
                          <a14:useLocalDpi xmlns:a14="http://schemas.microsoft.com/office/drawing/2010/main" val="0"/>
                        </a:ext>
                      </a:extLst>
                    </a:blip>
                    <a:stretch>
                      <a:fillRect/>
                    </a:stretch>
                  </pic:blipFill>
                  <pic:spPr>
                    <a:xfrm>
                      <a:off x="0" y="0"/>
                      <a:ext cx="3012971" cy="2116872"/>
                    </a:xfrm>
                    <a:prstGeom prst="rect">
                      <a:avLst/>
                    </a:prstGeom>
                  </pic:spPr>
                </pic:pic>
              </a:graphicData>
            </a:graphic>
          </wp:inline>
        </w:drawing>
      </w:r>
    </w:p>
    <w:p w:rsidR="007001E7" w:rsidRDefault="007001E7">
      <w:r>
        <w:t xml:space="preserve">Bij de tweede cel van de LKG typ je = en selecteer je de eerste cel van de RKG. Bij de tweede cel van de RKG doe je weer de functie =tweede cel LKG + klassenbreedte. Dit zie je op onderstaande foto. </w:t>
      </w:r>
    </w:p>
    <w:p w:rsidR="007001E7" w:rsidRDefault="007001E7">
      <w:r>
        <w:rPr>
          <w:noProof/>
          <w:lang w:eastAsia="nl-BE"/>
        </w:rPr>
        <w:lastRenderedPageBreak/>
        <w:drawing>
          <wp:inline distT="0" distB="0" distL="0" distR="0">
            <wp:extent cx="3877733" cy="2598137"/>
            <wp:effectExtent l="0" t="0" r="889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KG en RKG tweede rij.png"/>
                    <pic:cNvPicPr/>
                  </pic:nvPicPr>
                  <pic:blipFill>
                    <a:blip r:embed="rId8">
                      <a:extLst>
                        <a:ext uri="{28A0092B-C50C-407E-A947-70E740481C1C}">
                          <a14:useLocalDpi xmlns:a14="http://schemas.microsoft.com/office/drawing/2010/main" val="0"/>
                        </a:ext>
                      </a:extLst>
                    </a:blip>
                    <a:stretch>
                      <a:fillRect/>
                    </a:stretch>
                  </pic:blipFill>
                  <pic:spPr>
                    <a:xfrm>
                      <a:off x="0" y="0"/>
                      <a:ext cx="3879156" cy="2599090"/>
                    </a:xfrm>
                    <a:prstGeom prst="rect">
                      <a:avLst/>
                    </a:prstGeom>
                  </pic:spPr>
                </pic:pic>
              </a:graphicData>
            </a:graphic>
          </wp:inline>
        </w:drawing>
      </w:r>
    </w:p>
    <w:p w:rsidR="007001E7" w:rsidRDefault="007001E7">
      <w:r>
        <w:t xml:space="preserve">Als je dit hebt ingetypt druk je gewoon op enter. Nu kan je de tweede rij selecteren en met het vierkantje rechts onderaan doorvoeren en dan voert Excel de rest van de bewerkingen voor jou uit. </w:t>
      </w:r>
    </w:p>
    <w:p w:rsidR="007001E7" w:rsidRDefault="007001E7">
      <w:r>
        <w:rPr>
          <w:noProof/>
          <w:lang w:eastAsia="nl-BE"/>
        </w:rPr>
        <w:drawing>
          <wp:inline distT="0" distB="0" distL="0" distR="0">
            <wp:extent cx="5281118" cy="3513124"/>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KG en RKG doorvoeren.png"/>
                    <pic:cNvPicPr/>
                  </pic:nvPicPr>
                  <pic:blipFill>
                    <a:blip r:embed="rId9">
                      <a:extLst>
                        <a:ext uri="{28A0092B-C50C-407E-A947-70E740481C1C}">
                          <a14:useLocalDpi xmlns:a14="http://schemas.microsoft.com/office/drawing/2010/main" val="0"/>
                        </a:ext>
                      </a:extLst>
                    </a:blip>
                    <a:stretch>
                      <a:fillRect/>
                    </a:stretch>
                  </pic:blipFill>
                  <pic:spPr>
                    <a:xfrm>
                      <a:off x="0" y="0"/>
                      <a:ext cx="5281118" cy="3513124"/>
                    </a:xfrm>
                    <a:prstGeom prst="rect">
                      <a:avLst/>
                    </a:prstGeom>
                  </pic:spPr>
                </pic:pic>
              </a:graphicData>
            </a:graphic>
          </wp:inline>
        </w:drawing>
      </w:r>
    </w:p>
    <w:p w:rsidR="00E50B9A" w:rsidRDefault="00E50B9A">
      <w:r>
        <w:t xml:space="preserve">Nu heb je je eerste twee kolommen! Zoals je ziet is de derde kolom gewoon je rechter klassegrens -1. Je typt in de eerste cel de functie =RKG-1 en als RKG selecteer je de eerste cel in de kolom van RKG. En klik dan op enter. </w:t>
      </w:r>
    </w:p>
    <w:p w:rsidR="00E50B9A" w:rsidRDefault="00E50B9A">
      <w:r>
        <w:rPr>
          <w:noProof/>
          <w:lang w:eastAsia="nl-BE"/>
        </w:rPr>
        <w:lastRenderedPageBreak/>
        <w:drawing>
          <wp:inline distT="0" distB="0" distL="0" distR="0">
            <wp:extent cx="3429000" cy="2292616"/>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KG-1 opstart.png"/>
                    <pic:cNvPicPr/>
                  </pic:nvPicPr>
                  <pic:blipFill>
                    <a:blip r:embed="rId10">
                      <a:extLst>
                        <a:ext uri="{28A0092B-C50C-407E-A947-70E740481C1C}">
                          <a14:useLocalDpi xmlns:a14="http://schemas.microsoft.com/office/drawing/2010/main" val="0"/>
                        </a:ext>
                      </a:extLst>
                    </a:blip>
                    <a:stretch>
                      <a:fillRect/>
                    </a:stretch>
                  </pic:blipFill>
                  <pic:spPr>
                    <a:xfrm>
                      <a:off x="0" y="0"/>
                      <a:ext cx="3435236" cy="2296785"/>
                    </a:xfrm>
                    <a:prstGeom prst="rect">
                      <a:avLst/>
                    </a:prstGeom>
                  </pic:spPr>
                </pic:pic>
              </a:graphicData>
            </a:graphic>
          </wp:inline>
        </w:drawing>
      </w:r>
    </w:p>
    <w:p w:rsidR="007001E7" w:rsidRDefault="00E50B9A">
      <w:r>
        <w:t xml:space="preserve">Nu kan je opnieuw met het vierkantje rechtsonder deze bewerking doorvoeren en dus door Excel laten doen. </w:t>
      </w:r>
    </w:p>
    <w:p w:rsidR="00E50B9A" w:rsidRDefault="00E50B9A">
      <w:r>
        <w:rPr>
          <w:noProof/>
          <w:lang w:eastAsia="nl-BE"/>
        </w:rPr>
        <w:drawing>
          <wp:inline distT="0" distB="0" distL="0" distR="0">
            <wp:extent cx="5296359" cy="3551228"/>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KG-1 doorvoeren.png"/>
                    <pic:cNvPicPr/>
                  </pic:nvPicPr>
                  <pic:blipFill>
                    <a:blip r:embed="rId11">
                      <a:extLst>
                        <a:ext uri="{28A0092B-C50C-407E-A947-70E740481C1C}">
                          <a14:useLocalDpi xmlns:a14="http://schemas.microsoft.com/office/drawing/2010/main" val="0"/>
                        </a:ext>
                      </a:extLst>
                    </a:blip>
                    <a:stretch>
                      <a:fillRect/>
                    </a:stretch>
                  </pic:blipFill>
                  <pic:spPr>
                    <a:xfrm>
                      <a:off x="0" y="0"/>
                      <a:ext cx="5296359" cy="3551228"/>
                    </a:xfrm>
                    <a:prstGeom prst="rect">
                      <a:avLst/>
                    </a:prstGeom>
                  </pic:spPr>
                </pic:pic>
              </a:graphicData>
            </a:graphic>
          </wp:inline>
        </w:drawing>
      </w:r>
    </w:p>
    <w:p w:rsidR="00E50B9A" w:rsidRDefault="00E50B9A">
      <w:r>
        <w:t xml:space="preserve">De volgende kolom is klasse. Hier willen we dat Excel laat zien hoe onze klasse eruit ziet. Voor de eerste rij is dat bij mij [5,8[. </w:t>
      </w:r>
    </w:p>
    <w:p w:rsidR="00E50B9A" w:rsidRDefault="00E50B9A">
      <w:r>
        <w:t>Er bestaat een functie om Excel dit weer voor ons te laten doen namelijk =</w:t>
      </w:r>
      <w:proofErr w:type="spellStart"/>
      <w:r>
        <w:t>tekst.samenvoegen</w:t>
      </w:r>
      <w:proofErr w:type="spellEnd"/>
      <w:r>
        <w:t xml:space="preserve"> . (Als je met de Engelse versie van Excel werkt gebruik je CONCATENATE). Bij deze functie moet je het volgende tussen de haakjes typen: =</w:t>
      </w:r>
      <w:proofErr w:type="spellStart"/>
      <w:r>
        <w:t>tekst.samenvoegen</w:t>
      </w:r>
      <w:proofErr w:type="spellEnd"/>
      <w:r>
        <w:t xml:space="preserve">(“[“;LKG;”,”;RKG;”[“) Zoals je ziet staan de vierkante haakjes en de komma tussen aanhalingstekens en de LKG en RKG niet. Dit komt omdat de haakjes en de komma tekst zijn die wij kiezen. Verder maken we gebruik van een gesloten en open haakje. Dit komt omdat onze RKG op de ene rij onze LKG is op de volgende rij en eenzelfde getal niet tot twee klassen kan horen. </w:t>
      </w:r>
      <w:r w:rsidR="004B0BAC">
        <w:t xml:space="preserve">Je kan om onderstaande foto zien hoe dat er in Excel dan uitziet. </w:t>
      </w:r>
    </w:p>
    <w:p w:rsidR="004B0BAC" w:rsidRDefault="004B0BAC">
      <w:r>
        <w:rPr>
          <w:noProof/>
          <w:lang w:eastAsia="nl-BE"/>
        </w:rPr>
        <w:lastRenderedPageBreak/>
        <w:drawing>
          <wp:inline distT="0" distB="0" distL="0" distR="0">
            <wp:extent cx="4236720" cy="209641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lasse formule en resultaat.png"/>
                    <pic:cNvPicPr/>
                  </pic:nvPicPr>
                  <pic:blipFill>
                    <a:blip r:embed="rId12">
                      <a:extLst>
                        <a:ext uri="{28A0092B-C50C-407E-A947-70E740481C1C}">
                          <a14:useLocalDpi xmlns:a14="http://schemas.microsoft.com/office/drawing/2010/main" val="0"/>
                        </a:ext>
                      </a:extLst>
                    </a:blip>
                    <a:stretch>
                      <a:fillRect/>
                    </a:stretch>
                  </pic:blipFill>
                  <pic:spPr>
                    <a:xfrm>
                      <a:off x="0" y="0"/>
                      <a:ext cx="4243479" cy="2099754"/>
                    </a:xfrm>
                    <a:prstGeom prst="rect">
                      <a:avLst/>
                    </a:prstGeom>
                  </pic:spPr>
                </pic:pic>
              </a:graphicData>
            </a:graphic>
          </wp:inline>
        </w:drawing>
      </w:r>
    </w:p>
    <w:p w:rsidR="004B0BAC" w:rsidRDefault="004B0BAC">
      <w:r>
        <w:t xml:space="preserve">Je kan ook deze formule doorvoeren met het vierkantje rechtsonder. Het resultaat zie je op onderstaande foto: </w:t>
      </w:r>
    </w:p>
    <w:p w:rsidR="004B0BAC" w:rsidRDefault="004B0BAC">
      <w:r>
        <w:rPr>
          <w:noProof/>
          <w:lang w:eastAsia="nl-BE"/>
        </w:rPr>
        <w:drawing>
          <wp:inline distT="0" distB="0" distL="0" distR="0">
            <wp:extent cx="4303792" cy="2331720"/>
            <wp:effectExtent l="0" t="0" r="190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lasse doorvoeren.png"/>
                    <pic:cNvPicPr/>
                  </pic:nvPicPr>
                  <pic:blipFill>
                    <a:blip r:embed="rId13">
                      <a:extLst>
                        <a:ext uri="{28A0092B-C50C-407E-A947-70E740481C1C}">
                          <a14:useLocalDpi xmlns:a14="http://schemas.microsoft.com/office/drawing/2010/main" val="0"/>
                        </a:ext>
                      </a:extLst>
                    </a:blip>
                    <a:stretch>
                      <a:fillRect/>
                    </a:stretch>
                  </pic:blipFill>
                  <pic:spPr>
                    <a:xfrm>
                      <a:off x="0" y="0"/>
                      <a:ext cx="4305057" cy="2332405"/>
                    </a:xfrm>
                    <a:prstGeom prst="rect">
                      <a:avLst/>
                    </a:prstGeom>
                  </pic:spPr>
                </pic:pic>
              </a:graphicData>
            </a:graphic>
          </wp:inline>
        </w:drawing>
      </w:r>
    </w:p>
    <w:p w:rsidR="004B0BAC" w:rsidRDefault="004B0BAC">
      <w:r>
        <w:t xml:space="preserve">De laatste kolom die nog leeg is de </w:t>
      </w:r>
      <w:proofErr w:type="spellStart"/>
      <w:r>
        <w:t>Xi</w:t>
      </w:r>
      <w:proofErr w:type="spellEnd"/>
      <w:r>
        <w:t xml:space="preserve"> kolom. Dit is het klassenmidden. Deze bewerking is niet zo moeilijk. Je vindt dit door de LKG en RKG bij elkaar op te tellen en dat te delen door twee. Als je dit hebt kan je ook deze formule doorvoeren en de rest van de bewerkingen door Excel laten berekenen. Je krijgt dit resultaat: </w:t>
      </w:r>
    </w:p>
    <w:p w:rsidR="003D23D8" w:rsidRDefault="004B0BAC" w:rsidP="003D23D8">
      <w:r>
        <w:rPr>
          <w:noProof/>
          <w:lang w:eastAsia="nl-BE"/>
        </w:rPr>
        <w:drawing>
          <wp:inline distT="0" distB="0" distL="0" distR="0">
            <wp:extent cx="4251960" cy="2413937"/>
            <wp:effectExtent l="0" t="0" r="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lassenmidden resultaat.png"/>
                    <pic:cNvPicPr/>
                  </pic:nvPicPr>
                  <pic:blipFill>
                    <a:blip r:embed="rId14">
                      <a:extLst>
                        <a:ext uri="{28A0092B-C50C-407E-A947-70E740481C1C}">
                          <a14:useLocalDpi xmlns:a14="http://schemas.microsoft.com/office/drawing/2010/main" val="0"/>
                        </a:ext>
                      </a:extLst>
                    </a:blip>
                    <a:stretch>
                      <a:fillRect/>
                    </a:stretch>
                  </pic:blipFill>
                  <pic:spPr>
                    <a:xfrm>
                      <a:off x="0" y="0"/>
                      <a:ext cx="4252999" cy="2414527"/>
                    </a:xfrm>
                    <a:prstGeom prst="rect">
                      <a:avLst/>
                    </a:prstGeom>
                  </pic:spPr>
                </pic:pic>
              </a:graphicData>
            </a:graphic>
          </wp:inline>
        </w:drawing>
      </w:r>
    </w:p>
    <w:p w:rsidR="004B0BAC" w:rsidRDefault="004B0BAC" w:rsidP="004B0BAC">
      <w:pPr>
        <w:pStyle w:val="Kop1"/>
      </w:pPr>
      <w:r>
        <w:lastRenderedPageBreak/>
        <w:t>Verschillende frequenties in Excel</w:t>
      </w:r>
    </w:p>
    <w:p w:rsidR="00B56CEB" w:rsidRDefault="003D23D8" w:rsidP="00B56CEB">
      <w:r>
        <w:rPr>
          <w:noProof/>
          <w:lang w:eastAsia="nl-BE"/>
        </w:rPr>
        <w:drawing>
          <wp:inline distT="0" distB="0" distL="0" distR="0">
            <wp:extent cx="5760720" cy="25781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equentie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578100"/>
                    </a:xfrm>
                    <a:prstGeom prst="rect">
                      <a:avLst/>
                    </a:prstGeom>
                  </pic:spPr>
                </pic:pic>
              </a:graphicData>
            </a:graphic>
          </wp:inline>
        </w:drawing>
      </w:r>
    </w:p>
    <w:p w:rsidR="003D23D8" w:rsidRDefault="003D23D8" w:rsidP="00B56CEB">
      <w:r>
        <w:t xml:space="preserve">We gaan nu bekijken hoe je verschillende frequenties kan berekenen in Excel. We beginnen met de (absolute) frequentie ni. Dit zijn dus het aantal waarnemingen in een bepaalde klasse. </w:t>
      </w:r>
      <w:r w:rsidR="005C408F">
        <w:t xml:space="preserve">Je kan ze tellen. </w:t>
      </w:r>
    </w:p>
    <w:p w:rsidR="003D23D8" w:rsidRDefault="003D23D8" w:rsidP="00B56CEB">
      <w:r>
        <w:t xml:space="preserve">Stap 1: selecteer het hele bereik dus de hele kolom onder ni. </w:t>
      </w:r>
    </w:p>
    <w:p w:rsidR="003D23D8" w:rsidRDefault="003D23D8" w:rsidP="00B56CEB">
      <w:r>
        <w:t>Stap 2: Ga naar de formulebalk en typ: =interval</w:t>
      </w:r>
    </w:p>
    <w:p w:rsidR="003D23D8" w:rsidRDefault="003D23D8" w:rsidP="00B56CEB">
      <w:r>
        <w:t>Stap 3: selecteer je gegevensmatrix, bij mij is dit de hele kolom A.</w:t>
      </w:r>
    </w:p>
    <w:p w:rsidR="003D23D8" w:rsidRDefault="003D23D8" w:rsidP="00B56CEB">
      <w:r>
        <w:t>Stap 4: typ daarachter ; in de formule balk</w:t>
      </w:r>
    </w:p>
    <w:p w:rsidR="003D23D8" w:rsidRDefault="003D23D8" w:rsidP="00B56CEB">
      <w:r>
        <w:t>Stap 5: selecteer de kolom RKG-1</w:t>
      </w:r>
    </w:p>
    <w:p w:rsidR="003D23D8" w:rsidRDefault="003D23D8" w:rsidP="00B56CEB">
      <w:r>
        <w:t xml:space="preserve">Stap 6: druk tegelijk op ctrl, shift en enter. </w:t>
      </w:r>
    </w:p>
    <w:p w:rsidR="003D23D8" w:rsidRDefault="003D23D8" w:rsidP="00B56CEB">
      <w:r>
        <w:t xml:space="preserve">Je krijgt volgend resultaat: </w:t>
      </w:r>
    </w:p>
    <w:p w:rsidR="003D23D8" w:rsidRDefault="003D23D8" w:rsidP="00B56CEB"/>
    <w:p w:rsidR="003D23D8" w:rsidRDefault="00CA2A7A" w:rsidP="00B56CEB">
      <w:r>
        <w:rPr>
          <w:noProof/>
          <w:lang w:eastAsia="nl-BE"/>
        </w:rPr>
        <w:drawing>
          <wp:inline distT="0" distB="0" distL="0" distR="0">
            <wp:extent cx="3280865" cy="2278380"/>
            <wp:effectExtent l="0" t="0" r="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SOLUTE frequentie.png"/>
                    <pic:cNvPicPr/>
                  </pic:nvPicPr>
                  <pic:blipFill>
                    <a:blip r:embed="rId16">
                      <a:extLst>
                        <a:ext uri="{28A0092B-C50C-407E-A947-70E740481C1C}">
                          <a14:useLocalDpi xmlns:a14="http://schemas.microsoft.com/office/drawing/2010/main" val="0"/>
                        </a:ext>
                      </a:extLst>
                    </a:blip>
                    <a:stretch>
                      <a:fillRect/>
                    </a:stretch>
                  </pic:blipFill>
                  <pic:spPr>
                    <a:xfrm>
                      <a:off x="0" y="0"/>
                      <a:ext cx="3291934" cy="2286066"/>
                    </a:xfrm>
                    <a:prstGeom prst="rect">
                      <a:avLst/>
                    </a:prstGeom>
                  </pic:spPr>
                </pic:pic>
              </a:graphicData>
            </a:graphic>
          </wp:inline>
        </w:drawing>
      </w:r>
    </w:p>
    <w:p w:rsidR="003D23D8" w:rsidRDefault="005C408F" w:rsidP="00B56CEB">
      <w:r>
        <w:t xml:space="preserve">Controle: ga onder de kolom ni staan en bereken de som van alle getallen in die kolom. Dit getal moet gelijk zijn aan je steekproefgrootte of je totaal aantal waarden. </w:t>
      </w:r>
    </w:p>
    <w:p w:rsidR="005C408F" w:rsidRDefault="005C408F" w:rsidP="00B56CEB"/>
    <w:p w:rsidR="003D23D8" w:rsidRDefault="003D23D8" w:rsidP="00B56CEB">
      <w:r>
        <w:t xml:space="preserve">Vervolgens gaan we de relatieve frequentie berekenen. </w:t>
      </w:r>
      <w:r w:rsidR="005C408F">
        <w:t xml:space="preserve">Hiermee kunnen we uitdrukken hoeveel keer een waarde in een klasse voorkomt ten opzichte van het totaal aantal waarden. </w:t>
      </w:r>
    </w:p>
    <w:p w:rsidR="00781FEC" w:rsidRDefault="00781FEC" w:rsidP="00B56CEB">
      <w:pPr>
        <w:rPr>
          <w:rFonts w:eastAsiaTheme="minorEastAsia"/>
        </w:rPr>
      </w:pPr>
      <w:r>
        <w:t xml:space="preserve">We weten dat de definitie van de relatieve frequentie fi = </w:t>
      </w:r>
      <m:oMath>
        <m:f>
          <m:fPr>
            <m:ctrlPr>
              <w:rPr>
                <w:rFonts w:ascii="Cambria Math" w:hAnsi="Cambria Math"/>
                <w:i/>
              </w:rPr>
            </m:ctrlPr>
          </m:fPr>
          <m:num>
            <m:r>
              <w:rPr>
                <w:rFonts w:ascii="Cambria Math" w:hAnsi="Cambria Math"/>
              </w:rPr>
              <m:t>ni</m:t>
            </m:r>
          </m:num>
          <m:den>
            <m:r>
              <w:rPr>
                <w:rFonts w:ascii="Cambria Math" w:hAnsi="Cambria Math"/>
              </w:rPr>
              <m:t>n</m:t>
            </m:r>
          </m:den>
        </m:f>
      </m:oMath>
      <w:r>
        <w:rPr>
          <w:rFonts w:eastAsiaTheme="minorEastAsia"/>
        </w:rPr>
        <w:t xml:space="preserve">. Hierbij is ni onze absolute frequentie en n het aantal waarnemingen. Het aantal waarnemingen kan je berekenen in aparte cel met de formule =AANTAL (of =COUNT bij de Engelse versie van Excel) en dan selecteer je je volledige gegevensmatrix. </w:t>
      </w:r>
    </w:p>
    <w:p w:rsidR="00E85129" w:rsidRDefault="00E85129" w:rsidP="00B56CEB">
      <w:pPr>
        <w:rPr>
          <w:rFonts w:eastAsiaTheme="minorEastAsia"/>
        </w:rPr>
      </w:pPr>
    </w:p>
    <w:p w:rsidR="00781FEC" w:rsidRDefault="00781FEC" w:rsidP="00B56CEB">
      <w:pPr>
        <w:rPr>
          <w:rFonts w:eastAsiaTheme="minorEastAsia"/>
        </w:rPr>
      </w:pPr>
      <w:r>
        <w:rPr>
          <w:rFonts w:eastAsiaTheme="minorEastAsia"/>
        </w:rPr>
        <w:t xml:space="preserve">Stap 1: Ga in de eerste cel staan van de kolom fi </w:t>
      </w:r>
    </w:p>
    <w:p w:rsidR="00781FEC" w:rsidRDefault="00781FEC" w:rsidP="00B56CEB">
      <w:pPr>
        <w:rPr>
          <w:rFonts w:eastAsiaTheme="minorEastAsia"/>
        </w:rPr>
      </w:pPr>
      <w:r>
        <w:rPr>
          <w:rFonts w:eastAsiaTheme="minorEastAsia"/>
        </w:rPr>
        <w:t>Stap 2: Klik op de formule balk en typ =</w:t>
      </w:r>
    </w:p>
    <w:p w:rsidR="00781FEC" w:rsidRDefault="00781FEC" w:rsidP="00B56CEB">
      <w:pPr>
        <w:rPr>
          <w:rFonts w:eastAsiaTheme="minorEastAsia"/>
        </w:rPr>
      </w:pPr>
      <w:r>
        <w:rPr>
          <w:rFonts w:eastAsiaTheme="minorEastAsia"/>
        </w:rPr>
        <w:t>Stap 3: selecteer de eerste waarde in de kolom ni</w:t>
      </w:r>
    </w:p>
    <w:p w:rsidR="00781FEC" w:rsidRDefault="00781FEC" w:rsidP="00B56CEB">
      <w:pPr>
        <w:rPr>
          <w:rFonts w:eastAsiaTheme="minorEastAsia"/>
        </w:rPr>
      </w:pPr>
      <w:r>
        <w:rPr>
          <w:rFonts w:eastAsiaTheme="minorEastAsia"/>
        </w:rPr>
        <w:t xml:space="preserve">Stap 4: typ in de formule balk / </w:t>
      </w:r>
    </w:p>
    <w:p w:rsidR="00781FEC" w:rsidRPr="00781FEC" w:rsidRDefault="00781FEC" w:rsidP="00B56CEB">
      <w:pPr>
        <w:rPr>
          <w:rFonts w:eastAsiaTheme="minorEastAsia"/>
        </w:rPr>
      </w:pPr>
      <w:r>
        <w:rPr>
          <w:rFonts w:eastAsiaTheme="minorEastAsia"/>
        </w:rPr>
        <w:t>Stap 5: selecteer de waarde die je uitkwam als het aantal waarnemingen. (Dus de cel met =AANTAL)</w:t>
      </w:r>
    </w:p>
    <w:p w:rsidR="003D23D8" w:rsidRDefault="00E85129" w:rsidP="00B56CEB">
      <w:r>
        <w:t>Stap 6: druk op enter</w:t>
      </w:r>
    </w:p>
    <w:p w:rsidR="005C408F" w:rsidRDefault="00E85129" w:rsidP="00B56CEB">
      <w:r>
        <w:t xml:space="preserve">Stap 7: selecteer nu weer de eerste cel van de kolom fi en je kan rechtsonder deze bewerking weer doorvoeren zodat Excel de rest van het werk voor jou doet. </w:t>
      </w:r>
    </w:p>
    <w:p w:rsidR="005C408F" w:rsidRDefault="005C408F" w:rsidP="00B56CEB">
      <w:r>
        <w:t xml:space="preserve">Opmerking je zal zien dat dit niet lukt. Klik bovenaan op het pijltje terug. Ga terug naar je eerste cel. Zet nu bij je de naam van de cel met het aantal waarden een dollar teken voor de letter en het getal. Zie foto. </w:t>
      </w:r>
    </w:p>
    <w:p w:rsidR="003D23D8" w:rsidRDefault="005C408F" w:rsidP="00B56CEB">
      <w:r>
        <w:t xml:space="preserve">Je krijgt volgend resultaat </w:t>
      </w:r>
    </w:p>
    <w:p w:rsidR="005C408F" w:rsidRDefault="005C408F" w:rsidP="00B56CEB">
      <w:r>
        <w:rPr>
          <w:noProof/>
          <w:lang w:eastAsia="nl-BE"/>
        </w:rPr>
        <w:drawing>
          <wp:inline distT="0" distB="0" distL="0" distR="0">
            <wp:extent cx="5760720" cy="265493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latieve frequentie.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2654935"/>
                    </a:xfrm>
                    <a:prstGeom prst="rect">
                      <a:avLst/>
                    </a:prstGeom>
                  </pic:spPr>
                </pic:pic>
              </a:graphicData>
            </a:graphic>
          </wp:inline>
        </w:drawing>
      </w:r>
    </w:p>
    <w:p w:rsidR="00B56CEB" w:rsidRDefault="005C408F" w:rsidP="00B56CEB">
      <w:r>
        <w:t xml:space="preserve">Controle: neem je weer de som van al deze getallen in de cel onder de kolom fi dan moet dit gelijk zijn aan 1. </w:t>
      </w:r>
    </w:p>
    <w:p w:rsidR="005C408F" w:rsidRDefault="005C408F" w:rsidP="00B56CEB"/>
    <w:p w:rsidR="00B56CEB" w:rsidRDefault="00B56CEB" w:rsidP="00B56CEB"/>
    <w:p w:rsidR="00B56CEB" w:rsidRDefault="005C408F" w:rsidP="00B56CEB">
      <w:r>
        <w:lastRenderedPageBreak/>
        <w:t xml:space="preserve">We berekenen dan de cumulatieve (absolute) frequentie. </w:t>
      </w:r>
    </w:p>
    <w:p w:rsidR="005C408F" w:rsidRDefault="00AF4CB1" w:rsidP="00B56CEB">
      <w:r>
        <w:t xml:space="preserve">Stap 1: Ga in de eerste cel staan van de kolom cni. Deze cel is gelijk aan de eerste waarde van ni. Je typt dus = en selecteert de eerste cel in de kolom ni. Druk op enter. </w:t>
      </w:r>
    </w:p>
    <w:p w:rsidR="00AF4CB1" w:rsidRDefault="00AF4CB1" w:rsidP="00B56CEB">
      <w:r>
        <w:t>Stap 2: Je komt nu in de tweede cel van de kolom cni te staan. Deze cel is gelijk aan de som van de cel erboven en de waarde van ni op dezelfde rij. Zie foto</w:t>
      </w:r>
    </w:p>
    <w:p w:rsidR="00AF4CB1" w:rsidRDefault="00AF4CB1" w:rsidP="00B56CEB">
      <w:r>
        <w:rPr>
          <w:noProof/>
          <w:lang w:eastAsia="nl-BE"/>
        </w:rPr>
        <w:drawing>
          <wp:inline distT="0" distB="0" distL="0" distR="0">
            <wp:extent cx="5760720" cy="2429510"/>
            <wp:effectExtent l="0" t="0" r="0" b="889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ni formule.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2429510"/>
                    </a:xfrm>
                    <a:prstGeom prst="rect">
                      <a:avLst/>
                    </a:prstGeom>
                  </pic:spPr>
                </pic:pic>
              </a:graphicData>
            </a:graphic>
          </wp:inline>
        </w:drawing>
      </w:r>
    </w:p>
    <w:p w:rsidR="00AF4CB1" w:rsidRDefault="00AF4CB1" w:rsidP="00B56CEB">
      <w:r>
        <w:t>(foto: cni formule)</w:t>
      </w:r>
    </w:p>
    <w:p w:rsidR="00AF4CB1" w:rsidRDefault="00AF4CB1" w:rsidP="00B56CEB">
      <w:r>
        <w:t xml:space="preserve">Stap 3: opnieuw kan je Excel de rest van het werk voor jou laten berekenen. Dit doe je door opnieuw cel 2 in de kolom cni te selecteren en deze naar beneden te slepen langs het groene vierkantje in de rechter hoek. Je krijgt volgend resultaat: </w:t>
      </w:r>
    </w:p>
    <w:p w:rsidR="00AF4CB1" w:rsidRDefault="003C3104" w:rsidP="00B56CEB">
      <w:r>
        <w:rPr>
          <w:noProof/>
          <w:lang w:eastAsia="nl-BE"/>
        </w:rPr>
        <w:drawing>
          <wp:inline distT="0" distB="0" distL="0" distR="0">
            <wp:extent cx="2453853" cy="2232853"/>
            <wp:effectExtent l="0" t="0" r="381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ni resultaat.png"/>
                    <pic:cNvPicPr/>
                  </pic:nvPicPr>
                  <pic:blipFill>
                    <a:blip r:embed="rId19">
                      <a:extLst>
                        <a:ext uri="{28A0092B-C50C-407E-A947-70E740481C1C}">
                          <a14:useLocalDpi xmlns:a14="http://schemas.microsoft.com/office/drawing/2010/main" val="0"/>
                        </a:ext>
                      </a:extLst>
                    </a:blip>
                    <a:stretch>
                      <a:fillRect/>
                    </a:stretch>
                  </pic:blipFill>
                  <pic:spPr>
                    <a:xfrm>
                      <a:off x="0" y="0"/>
                      <a:ext cx="2453853" cy="2232853"/>
                    </a:xfrm>
                    <a:prstGeom prst="rect">
                      <a:avLst/>
                    </a:prstGeom>
                  </pic:spPr>
                </pic:pic>
              </a:graphicData>
            </a:graphic>
          </wp:inline>
        </w:drawing>
      </w:r>
    </w:p>
    <w:p w:rsidR="003C3104" w:rsidRDefault="003C3104" w:rsidP="00B56CEB">
      <w:r>
        <w:t>Als laatste berekenen we cfi ook wel de cumulatieve relatieve frequentie</w:t>
      </w:r>
    </w:p>
    <w:p w:rsidR="003C3104" w:rsidRDefault="003C3104" w:rsidP="00B56CEB">
      <w:r>
        <w:t>Stap : ga in de eerste cel staan van de kolom cfi</w:t>
      </w:r>
    </w:p>
    <w:p w:rsidR="00B56CEB" w:rsidRDefault="003C3104" w:rsidP="00B56CEB">
      <w:r>
        <w:t>Stap 2: typ = en selecteer de eerste cel van de kolom cni</w:t>
      </w:r>
    </w:p>
    <w:p w:rsidR="003C3104" w:rsidRDefault="003C3104" w:rsidP="00B56CEB">
      <w:r>
        <w:t>Stap 3: typ /</w:t>
      </w:r>
    </w:p>
    <w:p w:rsidR="003C3104" w:rsidRDefault="003C3104" w:rsidP="00B56CEB">
      <w:r>
        <w:t xml:space="preserve">Stap 4: selecteer de cel met je totaal aantal waarden. Opnieuw zet je een $ voor de letter en een $ voor het getal. </w:t>
      </w:r>
    </w:p>
    <w:p w:rsidR="003C3104" w:rsidRDefault="003C3104" w:rsidP="00B56CEB">
      <w:r>
        <w:t xml:space="preserve">Stap 5: klik op enter </w:t>
      </w:r>
    </w:p>
    <w:p w:rsidR="003C3104" w:rsidRDefault="003C3104" w:rsidP="00B56CEB">
      <w:r>
        <w:lastRenderedPageBreak/>
        <w:t xml:space="preserve">Stap 6: selecteer terug de eerste cel en voer deze door. Excel berekent de rest van de kolom voor jou. </w:t>
      </w:r>
    </w:p>
    <w:p w:rsidR="003C3104" w:rsidRDefault="003C3104" w:rsidP="00B56CEB">
      <w:r>
        <w:t xml:space="preserve">Je krijgt volgend resultaat. </w:t>
      </w:r>
    </w:p>
    <w:p w:rsidR="003C3104" w:rsidRDefault="003C3104" w:rsidP="00B56CEB">
      <w:r>
        <w:rPr>
          <w:noProof/>
          <w:lang w:eastAsia="nl-BE"/>
        </w:rPr>
        <w:drawing>
          <wp:inline distT="0" distB="0" distL="0" distR="0">
            <wp:extent cx="2453853" cy="2248095"/>
            <wp:effectExtent l="0" t="0" r="381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fi resultaat.png"/>
                    <pic:cNvPicPr/>
                  </pic:nvPicPr>
                  <pic:blipFill>
                    <a:blip r:embed="rId20">
                      <a:extLst>
                        <a:ext uri="{28A0092B-C50C-407E-A947-70E740481C1C}">
                          <a14:useLocalDpi xmlns:a14="http://schemas.microsoft.com/office/drawing/2010/main" val="0"/>
                        </a:ext>
                      </a:extLst>
                    </a:blip>
                    <a:stretch>
                      <a:fillRect/>
                    </a:stretch>
                  </pic:blipFill>
                  <pic:spPr>
                    <a:xfrm>
                      <a:off x="0" y="0"/>
                      <a:ext cx="2453853" cy="2248095"/>
                    </a:xfrm>
                    <a:prstGeom prst="rect">
                      <a:avLst/>
                    </a:prstGeom>
                  </pic:spPr>
                </pic:pic>
              </a:graphicData>
            </a:graphic>
          </wp:inline>
        </w:drawing>
      </w:r>
    </w:p>
    <w:p w:rsidR="003C3104" w:rsidRDefault="003C3104" w:rsidP="00B56CEB">
      <w:r>
        <w:t xml:space="preserve">Je frequentie tabel is nu klaar. </w:t>
      </w:r>
    </w:p>
    <w:p w:rsidR="00412F9F" w:rsidRDefault="00412F9F" w:rsidP="00412F9F">
      <w:pPr>
        <w:pStyle w:val="Kop1"/>
      </w:pPr>
    </w:p>
    <w:p w:rsidR="00166725" w:rsidRDefault="00166725" w:rsidP="00166725"/>
    <w:p w:rsidR="00166725" w:rsidRDefault="00166725" w:rsidP="00166725"/>
    <w:p w:rsidR="00166725" w:rsidRDefault="00166725" w:rsidP="00166725"/>
    <w:p w:rsidR="00166725" w:rsidRDefault="00166725" w:rsidP="00166725"/>
    <w:p w:rsidR="00166725" w:rsidRDefault="00166725" w:rsidP="00166725"/>
    <w:p w:rsidR="00166725" w:rsidRDefault="00166725" w:rsidP="00166725"/>
    <w:p w:rsidR="00166725" w:rsidRDefault="00166725" w:rsidP="00166725"/>
    <w:p w:rsidR="00166725" w:rsidRDefault="00166725" w:rsidP="00166725"/>
    <w:p w:rsidR="00166725" w:rsidRDefault="00166725" w:rsidP="00166725"/>
    <w:p w:rsidR="00166725" w:rsidRDefault="00166725" w:rsidP="00166725"/>
    <w:p w:rsidR="00166725" w:rsidRDefault="00166725" w:rsidP="00166725"/>
    <w:p w:rsidR="00166725" w:rsidRDefault="00166725" w:rsidP="00166725"/>
    <w:p w:rsidR="00166725" w:rsidRDefault="00166725" w:rsidP="00166725"/>
    <w:p w:rsidR="00166725" w:rsidRDefault="00166725" w:rsidP="00166725"/>
    <w:p w:rsidR="00166725" w:rsidRDefault="00166725" w:rsidP="00166725"/>
    <w:p w:rsidR="00166725" w:rsidRDefault="00166725" w:rsidP="00166725"/>
    <w:p w:rsidR="00166725" w:rsidRDefault="00166725" w:rsidP="00166725"/>
    <w:p w:rsidR="00166725" w:rsidRDefault="00166725" w:rsidP="00166725"/>
    <w:p w:rsidR="00166725" w:rsidRDefault="00166725" w:rsidP="00166725"/>
    <w:p w:rsidR="00166725" w:rsidRPr="00166725" w:rsidRDefault="00166725" w:rsidP="00166725"/>
    <w:p w:rsidR="00412F9F" w:rsidRDefault="00166725" w:rsidP="00412F9F">
      <w:pPr>
        <w:pStyle w:val="Kop1"/>
      </w:pPr>
      <w:r>
        <w:t xml:space="preserve">Een histogram in Excel </w:t>
      </w:r>
    </w:p>
    <w:p w:rsidR="00166725" w:rsidRDefault="00166725" w:rsidP="00166725">
      <w:r>
        <w:t xml:space="preserve">Wat is een histogram? </w:t>
      </w:r>
    </w:p>
    <w:p w:rsidR="00166725" w:rsidRDefault="00166725" w:rsidP="00166725">
      <w:r w:rsidRPr="00166725">
        <w:t>Een histogram of kolommendiagram is de grafische weergave van de frequentieverdeling van in klassen gegroepeerde data, afkomstig uit een continue kansverdeling. Dit diagram toont kolommen met oppervlakte ter grootte van de (relatieve) frequenties opgericht boven de klassen.</w:t>
      </w:r>
    </w:p>
    <w:p w:rsidR="00412F9F" w:rsidRDefault="00166725" w:rsidP="007739F0">
      <w:r>
        <w:t xml:space="preserve">Hoe maak je een histogram? </w:t>
      </w:r>
    </w:p>
    <w:p w:rsidR="007739F0" w:rsidRDefault="007739F0" w:rsidP="007739F0">
      <w:r>
        <w:t xml:space="preserve">Een grafiek van de relatieve frequenties. </w:t>
      </w:r>
    </w:p>
    <w:p w:rsidR="007739F0" w:rsidRDefault="007739F0" w:rsidP="007739F0">
      <w:r>
        <w:t xml:space="preserve">In excel moet je altijd de waarden op de y-as eerst selecteren: bij ons zijn dat de relatieve frequenties </w:t>
      </w:r>
    </w:p>
    <w:p w:rsidR="007739F0" w:rsidRDefault="007739F0" w:rsidP="007739F0">
      <w:r>
        <w:t>Dan kies je bij grafieken voor Histogram</w:t>
      </w:r>
    </w:p>
    <w:p w:rsidR="007739F0" w:rsidRDefault="007739F0" w:rsidP="007739F0">
      <w:r>
        <w:t xml:space="preserve">Je moet de x-as nog selecteren. Daar komen onze klassen dus duiden we dan aan. </w:t>
      </w:r>
    </w:p>
    <w:p w:rsidR="00412F9F" w:rsidRDefault="00412F9F" w:rsidP="00412F9F">
      <w:pPr>
        <w:pStyle w:val="Kop1"/>
      </w:pPr>
    </w:p>
    <w:p w:rsidR="00412F9F" w:rsidRDefault="007739F0" w:rsidP="00412F9F">
      <w:pPr>
        <w:pStyle w:val="Kop1"/>
      </w:pPr>
      <w:r>
        <w:rPr>
          <w:noProof/>
          <w:lang w:eastAsia="nl-BE"/>
        </w:rPr>
        <w:drawing>
          <wp:inline distT="0" distB="0" distL="0" distR="0" wp14:anchorId="74B4C5BD" wp14:editId="2C1025C4">
            <wp:extent cx="4572000" cy="2743200"/>
            <wp:effectExtent l="0" t="0" r="0" b="0"/>
            <wp:docPr id="28" name="Grafie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12F9F" w:rsidRDefault="00412F9F" w:rsidP="00412F9F">
      <w:pPr>
        <w:pStyle w:val="Kop1"/>
      </w:pPr>
    </w:p>
    <w:p w:rsidR="00412F9F" w:rsidRDefault="00412F9F" w:rsidP="00412F9F">
      <w:pPr>
        <w:pStyle w:val="Kop1"/>
      </w:pPr>
    </w:p>
    <w:p w:rsidR="00412F9F" w:rsidRDefault="00412F9F" w:rsidP="00412F9F">
      <w:pPr>
        <w:pStyle w:val="Kop1"/>
      </w:pPr>
    </w:p>
    <w:p w:rsidR="00F70352" w:rsidRDefault="00F70352" w:rsidP="00F70352"/>
    <w:p w:rsidR="00F70352" w:rsidRDefault="00F70352" w:rsidP="00F70352"/>
    <w:p w:rsidR="00F70352" w:rsidRDefault="00F70352" w:rsidP="00F70352"/>
    <w:p w:rsidR="00F70352" w:rsidRDefault="00F70352" w:rsidP="00F70352"/>
    <w:p w:rsidR="00F70352" w:rsidRDefault="00F70352" w:rsidP="00F70352"/>
    <w:p w:rsidR="00F70352" w:rsidRDefault="00F70352" w:rsidP="00F70352"/>
    <w:p w:rsidR="00166725" w:rsidRDefault="00166725" w:rsidP="00F70352"/>
    <w:p w:rsidR="00166725" w:rsidRDefault="00166725" w:rsidP="00F70352"/>
    <w:p w:rsidR="00166725" w:rsidRDefault="00166725" w:rsidP="00F70352"/>
    <w:p w:rsidR="00166725" w:rsidRDefault="00166725" w:rsidP="00F70352"/>
    <w:p w:rsidR="00166725" w:rsidRDefault="00166725" w:rsidP="00F70352"/>
    <w:p w:rsidR="00166725" w:rsidRDefault="00166725" w:rsidP="00F70352"/>
    <w:p w:rsidR="00166725" w:rsidRDefault="00166725" w:rsidP="00F70352"/>
    <w:p w:rsidR="00166725" w:rsidRPr="00F70352" w:rsidRDefault="00166725" w:rsidP="00F70352"/>
    <w:p w:rsidR="00412F9F" w:rsidRDefault="00412F9F" w:rsidP="00412F9F">
      <w:pPr>
        <w:pStyle w:val="Kop1"/>
      </w:pPr>
    </w:p>
    <w:p w:rsidR="00166725" w:rsidRPr="00166725" w:rsidRDefault="00166725" w:rsidP="00166725"/>
    <w:p w:rsidR="003C3104" w:rsidRDefault="00412F9F" w:rsidP="00412F9F">
      <w:pPr>
        <w:pStyle w:val="Kop1"/>
      </w:pPr>
      <w:r>
        <w:t xml:space="preserve">Centrummaten in Excel </w:t>
      </w:r>
    </w:p>
    <w:p w:rsidR="00412F9F" w:rsidRDefault="00412F9F" w:rsidP="00412F9F">
      <w:r>
        <w:t xml:space="preserve">Voorkennis, wat weet je al? </w:t>
      </w:r>
    </w:p>
    <w:p w:rsidR="00412F9F" w:rsidRPr="00412F9F" w:rsidRDefault="00412F9F" w:rsidP="00412F9F">
      <w:r>
        <w:rPr>
          <w:noProof/>
          <w:lang w:eastAsia="nl-BE"/>
        </w:rPr>
        <w:drawing>
          <wp:inline distT="0" distB="0" distL="0" distR="0">
            <wp:extent cx="5760720" cy="1040765"/>
            <wp:effectExtent l="0" t="0" r="0" b="698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oorkenni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1040765"/>
                    </a:xfrm>
                    <a:prstGeom prst="rect">
                      <a:avLst/>
                    </a:prstGeom>
                  </pic:spPr>
                </pic:pic>
              </a:graphicData>
            </a:graphic>
          </wp:inline>
        </w:drawing>
      </w:r>
    </w:p>
    <w:p w:rsidR="00B56CEB" w:rsidRDefault="00412F9F" w:rsidP="00B56CEB">
      <w:r>
        <w:t xml:space="preserve">Alvorens we dingen kunnen berekenen moet we weten wat centrummaten zijn. Hiervoor gebruiken we volgende definities: </w:t>
      </w:r>
    </w:p>
    <w:p w:rsidR="00412F9F" w:rsidRDefault="00412F9F" w:rsidP="00B56CEB">
      <w:r>
        <w:rPr>
          <w:noProof/>
          <w:lang w:eastAsia="nl-BE"/>
        </w:rPr>
        <w:lastRenderedPageBreak/>
        <w:drawing>
          <wp:inline distT="0" distB="0" distL="0" distR="0">
            <wp:extent cx="5760720" cy="4112895"/>
            <wp:effectExtent l="0" t="0" r="0" b="190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finitie's.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4112895"/>
                    </a:xfrm>
                    <a:prstGeom prst="rect">
                      <a:avLst/>
                    </a:prstGeom>
                  </pic:spPr>
                </pic:pic>
              </a:graphicData>
            </a:graphic>
          </wp:inline>
        </w:drawing>
      </w:r>
    </w:p>
    <w:p w:rsidR="00412F9F" w:rsidRDefault="00412F9F" w:rsidP="00B56CEB">
      <w:r>
        <w:t xml:space="preserve">We beginnen met het rekenkundig gemiddelde te berekenen. </w:t>
      </w:r>
    </w:p>
    <w:p w:rsidR="00412F9F" w:rsidRDefault="00412F9F" w:rsidP="00B56CEB">
      <w:r>
        <w:t xml:space="preserve">Stap 1: maak een extra kolom aan en noem deze </w:t>
      </w:r>
      <w:proofErr w:type="spellStart"/>
      <w:r>
        <w:t>xini</w:t>
      </w:r>
      <w:proofErr w:type="spellEnd"/>
      <w:r>
        <w:t xml:space="preserve"> </w:t>
      </w:r>
    </w:p>
    <w:p w:rsidR="00412F9F" w:rsidRDefault="00412F9F" w:rsidP="00B56CEB">
      <w:r>
        <w:t xml:space="preserve">Stap 2: Ga in de eerste cel staan van deze nieuwe kolom en typ =. </w:t>
      </w:r>
    </w:p>
    <w:p w:rsidR="00412F9F" w:rsidRDefault="00412F9F" w:rsidP="00B56CEB">
      <w:r>
        <w:t xml:space="preserve">Stap 3: selecteer de eerste cel van de kolom xi. </w:t>
      </w:r>
    </w:p>
    <w:p w:rsidR="00412F9F" w:rsidRDefault="00412F9F" w:rsidP="00B56CEB">
      <w:r>
        <w:t xml:space="preserve">Stap 4: typ een * </w:t>
      </w:r>
    </w:p>
    <w:p w:rsidR="00412F9F" w:rsidRDefault="00412F9F" w:rsidP="00B56CEB">
      <w:r>
        <w:t xml:space="preserve">Stap 5: selecteer de eerste waarde van de kolom ni </w:t>
      </w:r>
    </w:p>
    <w:p w:rsidR="00412F9F" w:rsidRDefault="00412F9F" w:rsidP="00B56CEB">
      <w:r>
        <w:t>Stap 6: druk op enter</w:t>
      </w:r>
    </w:p>
    <w:p w:rsidR="00412F9F" w:rsidRDefault="00412F9F" w:rsidP="00B56CEB">
      <w:r>
        <w:t xml:space="preserve">Stap 7: Selecteer opnieuw de eerste cel en voer deze bewerking door voor de rest van de kolom. </w:t>
      </w:r>
    </w:p>
    <w:p w:rsidR="00412F9F" w:rsidRDefault="00412F9F" w:rsidP="00B56CEB">
      <w:r>
        <w:t xml:space="preserve">Je krijgt volgend resultaat: </w:t>
      </w:r>
    </w:p>
    <w:p w:rsidR="00FA67BE" w:rsidRDefault="00FA67BE" w:rsidP="00B56CEB">
      <w:r>
        <w:rPr>
          <w:noProof/>
          <w:lang w:eastAsia="nl-BE"/>
        </w:rPr>
        <w:lastRenderedPageBreak/>
        <w:drawing>
          <wp:inline distT="0" distB="0" distL="0" distR="0">
            <wp:extent cx="3756986" cy="2187130"/>
            <wp:effectExtent l="0" t="0" r="0" b="381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xini.png"/>
                    <pic:cNvPicPr/>
                  </pic:nvPicPr>
                  <pic:blipFill>
                    <a:blip r:embed="rId24">
                      <a:extLst>
                        <a:ext uri="{28A0092B-C50C-407E-A947-70E740481C1C}">
                          <a14:useLocalDpi xmlns:a14="http://schemas.microsoft.com/office/drawing/2010/main" val="0"/>
                        </a:ext>
                      </a:extLst>
                    </a:blip>
                    <a:stretch>
                      <a:fillRect/>
                    </a:stretch>
                  </pic:blipFill>
                  <pic:spPr>
                    <a:xfrm>
                      <a:off x="0" y="0"/>
                      <a:ext cx="3756986" cy="2187130"/>
                    </a:xfrm>
                    <a:prstGeom prst="rect">
                      <a:avLst/>
                    </a:prstGeom>
                  </pic:spPr>
                </pic:pic>
              </a:graphicData>
            </a:graphic>
          </wp:inline>
        </w:drawing>
      </w:r>
    </w:p>
    <w:p w:rsidR="00412F9F" w:rsidRDefault="00412F9F" w:rsidP="00B56CEB">
      <w:r>
        <w:t xml:space="preserve">Deze kolom hebben we nodig om ons rekenkundig gemiddelde te berekenen. </w:t>
      </w:r>
    </w:p>
    <w:p w:rsidR="00412F9F" w:rsidRDefault="00412F9F" w:rsidP="00B56CEB">
      <w:r>
        <w:t xml:space="preserve">Ga in je Excel naar de spreidingsmaten. </w:t>
      </w:r>
    </w:p>
    <w:p w:rsidR="00412F9F" w:rsidRDefault="00412F9F" w:rsidP="00B56CEB">
      <w:pPr>
        <w:rPr>
          <w:rFonts w:eastAsiaTheme="minorEastAsia"/>
        </w:rPr>
      </w:pPr>
      <w:r>
        <w:t xml:space="preserve">We gaan nu </w:t>
      </w:r>
      <m:oMath>
        <m:acc>
          <m:accPr>
            <m:chr m:val="̅"/>
            <m:ctrlPr>
              <w:rPr>
                <w:rFonts w:ascii="Cambria Math" w:hAnsi="Cambria Math"/>
                <w:i/>
              </w:rPr>
            </m:ctrlPr>
          </m:accPr>
          <m:e>
            <m:r>
              <w:rPr>
                <w:rFonts w:ascii="Cambria Math" w:hAnsi="Cambria Math"/>
              </w:rPr>
              <m:t>x</m:t>
            </m:r>
          </m:e>
        </m:acc>
      </m:oMath>
      <w:r w:rsidR="00FA67BE">
        <w:rPr>
          <w:rFonts w:eastAsiaTheme="minorEastAsia"/>
        </w:rPr>
        <w:t xml:space="preserve"> berekenen </w:t>
      </w:r>
    </w:p>
    <w:p w:rsidR="00FA67BE" w:rsidRDefault="00FA67BE" w:rsidP="00FA67BE">
      <w:pPr>
        <w:rPr>
          <w:rFonts w:eastAsiaTheme="minorEastAsia"/>
        </w:rPr>
      </w:pPr>
      <w:r>
        <w:rPr>
          <w:rFonts w:eastAsiaTheme="minorEastAsia"/>
        </w:rPr>
        <w:t xml:space="preserve">Stap 1: ga in de cel naast </w:t>
      </w:r>
      <m:oMath>
        <m:acc>
          <m:accPr>
            <m:chr m:val="̅"/>
            <m:ctrlPr>
              <w:rPr>
                <w:rFonts w:ascii="Cambria Math" w:hAnsi="Cambria Math"/>
                <w:i/>
              </w:rPr>
            </m:ctrlPr>
          </m:accPr>
          <m:e>
            <m:r>
              <w:rPr>
                <w:rFonts w:ascii="Cambria Math" w:hAnsi="Cambria Math"/>
              </w:rPr>
              <m:t>x</m:t>
            </m:r>
          </m:e>
        </m:acc>
      </m:oMath>
      <w:r>
        <w:rPr>
          <w:rFonts w:eastAsiaTheme="minorEastAsia"/>
        </w:rPr>
        <w:t xml:space="preserve"> staan. </w:t>
      </w:r>
    </w:p>
    <w:p w:rsidR="00FA67BE" w:rsidRDefault="00FA67BE" w:rsidP="00FA67BE">
      <w:pPr>
        <w:rPr>
          <w:rFonts w:eastAsiaTheme="minorEastAsia"/>
        </w:rPr>
      </w:pPr>
      <w:r>
        <w:rPr>
          <w:rFonts w:eastAsiaTheme="minorEastAsia"/>
        </w:rPr>
        <w:t>Stap 2: typ =som</w:t>
      </w:r>
    </w:p>
    <w:p w:rsidR="00FA67BE" w:rsidRDefault="00FA67BE" w:rsidP="00FA67BE">
      <w:pPr>
        <w:rPr>
          <w:rFonts w:eastAsiaTheme="minorEastAsia"/>
        </w:rPr>
      </w:pPr>
      <w:r>
        <w:rPr>
          <w:rFonts w:eastAsiaTheme="minorEastAsia"/>
        </w:rPr>
        <w:t xml:space="preserve">Stap3: selecteer alle getallen in de kolom </w:t>
      </w:r>
      <w:proofErr w:type="spellStart"/>
      <w:r>
        <w:rPr>
          <w:rFonts w:eastAsiaTheme="minorEastAsia"/>
        </w:rPr>
        <w:t>xini</w:t>
      </w:r>
      <w:proofErr w:type="spellEnd"/>
      <w:r>
        <w:rPr>
          <w:rFonts w:eastAsiaTheme="minorEastAsia"/>
        </w:rPr>
        <w:t xml:space="preserve">. </w:t>
      </w:r>
    </w:p>
    <w:p w:rsidR="00FA67BE" w:rsidRDefault="00FA67BE" w:rsidP="00FA67BE">
      <w:pPr>
        <w:rPr>
          <w:rFonts w:eastAsiaTheme="minorEastAsia"/>
        </w:rPr>
      </w:pPr>
      <w:r>
        <w:rPr>
          <w:rFonts w:eastAsiaTheme="minorEastAsia"/>
        </w:rPr>
        <w:t xml:space="preserve">Stap 4: deel deze som door het totaal aantal waarden. </w:t>
      </w:r>
    </w:p>
    <w:p w:rsidR="00FA67BE" w:rsidRDefault="00FA67BE" w:rsidP="00FA67BE">
      <w:pPr>
        <w:rPr>
          <w:rFonts w:eastAsiaTheme="minorEastAsia"/>
        </w:rPr>
      </w:pPr>
      <w:r>
        <w:rPr>
          <w:rFonts w:eastAsiaTheme="minorEastAsia"/>
        </w:rPr>
        <w:t xml:space="preserve">Je krijgt volgend resultaat: </w:t>
      </w:r>
    </w:p>
    <w:p w:rsidR="00FA67BE" w:rsidRDefault="00FA67BE" w:rsidP="00FA67BE">
      <w:r>
        <w:rPr>
          <w:noProof/>
          <w:lang w:eastAsia="nl-BE"/>
        </w:rPr>
        <w:drawing>
          <wp:inline distT="0" distB="0" distL="0" distR="0">
            <wp:extent cx="6034037" cy="2339340"/>
            <wp:effectExtent l="0" t="0" r="5080" b="381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kenkundig gemiddelde.png"/>
                    <pic:cNvPicPr/>
                  </pic:nvPicPr>
                  <pic:blipFill rotWithShape="1">
                    <a:blip r:embed="rId25" cstate="print">
                      <a:extLst>
                        <a:ext uri="{28A0092B-C50C-407E-A947-70E740481C1C}">
                          <a14:useLocalDpi xmlns:a14="http://schemas.microsoft.com/office/drawing/2010/main" val="0"/>
                        </a:ext>
                      </a:extLst>
                    </a:blip>
                    <a:srcRect l="17149"/>
                    <a:stretch/>
                  </pic:blipFill>
                  <pic:spPr bwMode="auto">
                    <a:xfrm>
                      <a:off x="0" y="0"/>
                      <a:ext cx="6043003" cy="2342816"/>
                    </a:xfrm>
                    <a:prstGeom prst="rect">
                      <a:avLst/>
                    </a:prstGeom>
                    <a:ln>
                      <a:noFill/>
                    </a:ln>
                    <a:extLst>
                      <a:ext uri="{53640926-AAD7-44D8-BBD7-CCE9431645EC}">
                        <a14:shadowObscured xmlns:a14="http://schemas.microsoft.com/office/drawing/2010/main"/>
                      </a:ext>
                    </a:extLst>
                  </pic:spPr>
                </pic:pic>
              </a:graphicData>
            </a:graphic>
          </wp:inline>
        </w:drawing>
      </w:r>
    </w:p>
    <w:p w:rsidR="00FA67BE" w:rsidRDefault="00FA67BE" w:rsidP="00FA67BE"/>
    <w:p w:rsidR="00B56CEB" w:rsidRDefault="004142B3" w:rsidP="00B56CEB">
      <w:r>
        <w:t xml:space="preserve"> Vervolgens zoeken we de mediane klassen. Dit is niet zo moeilijk namelijk de klasse waarvoor cfi&gt;0.5</w:t>
      </w:r>
    </w:p>
    <w:p w:rsidR="004142B3" w:rsidRDefault="004142B3" w:rsidP="00B56CEB">
      <w:r>
        <w:t xml:space="preserve">Bij mij is dit [14,17[ maar het kan zijn dat dit voor jouw waarden een andere klassen is. Je kijkt gewoon in de kolom cfi en de eerste waarde die groter is dan 0.5 heb je nodig. De klasse die daarmee overeenkomt is je mediane klasse. </w:t>
      </w:r>
    </w:p>
    <w:p w:rsidR="004142B3" w:rsidRDefault="004142B3" w:rsidP="00B56CEB">
      <w:r>
        <w:rPr>
          <w:noProof/>
          <w:lang w:eastAsia="nl-BE"/>
        </w:rPr>
        <w:lastRenderedPageBreak/>
        <w:drawing>
          <wp:inline distT="0" distB="0" distL="0" distR="0" wp14:anchorId="30AA639B" wp14:editId="13BBFDF7">
            <wp:extent cx="5760720" cy="1882775"/>
            <wp:effectExtent l="0" t="0" r="0" b="317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diane klasse 2.png"/>
                    <pic:cNvPicPr/>
                  </pic:nvPicPr>
                  <pic:blipFill>
                    <a:blip r:embed="rId26">
                      <a:extLst>
                        <a:ext uri="{28A0092B-C50C-407E-A947-70E740481C1C}">
                          <a14:useLocalDpi xmlns:a14="http://schemas.microsoft.com/office/drawing/2010/main" val="0"/>
                        </a:ext>
                      </a:extLst>
                    </a:blip>
                    <a:stretch>
                      <a:fillRect/>
                    </a:stretch>
                  </pic:blipFill>
                  <pic:spPr>
                    <a:xfrm>
                      <a:off x="0" y="0"/>
                      <a:ext cx="5760720" cy="1882775"/>
                    </a:xfrm>
                    <a:prstGeom prst="rect">
                      <a:avLst/>
                    </a:prstGeom>
                  </pic:spPr>
                </pic:pic>
              </a:graphicData>
            </a:graphic>
          </wp:inline>
        </w:drawing>
      </w:r>
      <w:r>
        <w:rPr>
          <w:noProof/>
          <w:lang w:eastAsia="nl-BE"/>
        </w:rPr>
        <w:drawing>
          <wp:inline distT="0" distB="0" distL="0" distR="0" wp14:anchorId="4C07F1C8" wp14:editId="67D375AC">
            <wp:extent cx="2545301" cy="1120237"/>
            <wp:effectExtent l="0" t="0" r="7620" b="381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diane klasse.png"/>
                    <pic:cNvPicPr/>
                  </pic:nvPicPr>
                  <pic:blipFill>
                    <a:blip r:embed="rId27">
                      <a:extLst>
                        <a:ext uri="{28A0092B-C50C-407E-A947-70E740481C1C}">
                          <a14:useLocalDpi xmlns:a14="http://schemas.microsoft.com/office/drawing/2010/main" val="0"/>
                        </a:ext>
                      </a:extLst>
                    </a:blip>
                    <a:stretch>
                      <a:fillRect/>
                    </a:stretch>
                  </pic:blipFill>
                  <pic:spPr>
                    <a:xfrm>
                      <a:off x="0" y="0"/>
                      <a:ext cx="2545301" cy="1120237"/>
                    </a:xfrm>
                    <a:prstGeom prst="rect">
                      <a:avLst/>
                    </a:prstGeom>
                  </pic:spPr>
                </pic:pic>
              </a:graphicData>
            </a:graphic>
          </wp:inline>
        </w:drawing>
      </w:r>
    </w:p>
    <w:p w:rsidR="004142B3" w:rsidRDefault="004142B3" w:rsidP="00B56CEB">
      <w:r>
        <w:t xml:space="preserve">De mediaan bereken je dan als volgt: </w:t>
      </w:r>
    </w:p>
    <w:p w:rsidR="004142B3" w:rsidRDefault="004142B3" w:rsidP="00B56CEB">
      <w:r>
        <w:t xml:space="preserve">Stap 1: ga in de cel naast </w:t>
      </w:r>
      <w:r w:rsidR="00802E27">
        <w:t xml:space="preserve">mediaan staan </w:t>
      </w:r>
    </w:p>
    <w:p w:rsidR="00802E27" w:rsidRDefault="00802E27" w:rsidP="00B56CEB">
      <w:r>
        <w:t xml:space="preserve">Stap 2: typ = en selecteer de LKG van de mediane klasse </w:t>
      </w:r>
    </w:p>
    <w:p w:rsidR="00802E27" w:rsidRDefault="00802E27" w:rsidP="00B56CEB">
      <w:r>
        <w:t>Stap 3: typ +</w:t>
      </w:r>
    </w:p>
    <w:p w:rsidR="00802E27" w:rsidRDefault="00802E27" w:rsidP="00B56CEB">
      <w:r>
        <w:t xml:space="preserve">Stap 4: typ een dubbel haakje (( </w:t>
      </w:r>
    </w:p>
    <w:p w:rsidR="00802E27" w:rsidRDefault="00802E27" w:rsidP="00B56CEB">
      <w:r>
        <w:t>Stap 5: typ 0.5 – en selecteer de cfi van de cel boven de mediane klasse</w:t>
      </w:r>
    </w:p>
    <w:p w:rsidR="00802E27" w:rsidRDefault="00802E27" w:rsidP="00B56CEB">
      <w:r>
        <w:t xml:space="preserve">Stap 6: typ een gesloten haakje ) </w:t>
      </w:r>
    </w:p>
    <w:p w:rsidR="00802E27" w:rsidRDefault="00802E27" w:rsidP="00B56CEB">
      <w:r>
        <w:t xml:space="preserve">Stap 7: typ een / </w:t>
      </w:r>
    </w:p>
    <w:p w:rsidR="00802E27" w:rsidRDefault="00802E27" w:rsidP="00B56CEB">
      <w:r>
        <w:t>Stap 8: typ opnieuw een open haakje (</w:t>
      </w:r>
    </w:p>
    <w:p w:rsidR="00802E27" w:rsidRDefault="00802E27" w:rsidP="00B56CEB">
      <w:r>
        <w:t>Stap 9: selecteer cfi van de mediane klasse en typ –</w:t>
      </w:r>
    </w:p>
    <w:p w:rsidR="00802E27" w:rsidRDefault="00802E27" w:rsidP="00B56CEB">
      <w:r>
        <w:t xml:space="preserve">Stap 10: selecteer opnieuw de cfi van de cel boven de mediane klasse. </w:t>
      </w:r>
    </w:p>
    <w:p w:rsidR="00802E27" w:rsidRDefault="00802E27" w:rsidP="00B56CEB">
      <w:r>
        <w:t xml:space="preserve">Stap 11: typ twee gesloten haakjes )) </w:t>
      </w:r>
    </w:p>
    <w:p w:rsidR="00802E27" w:rsidRDefault="00802E27" w:rsidP="00B56CEB">
      <w:r>
        <w:t>Stap 12: typ * en selecteer de klassenbreedte</w:t>
      </w:r>
    </w:p>
    <w:p w:rsidR="00802E27" w:rsidRDefault="00802E27" w:rsidP="00B56CEB">
      <w:r>
        <w:t>Stap 13: klik op enter</w:t>
      </w:r>
    </w:p>
    <w:p w:rsidR="00802E27" w:rsidRDefault="00802E27" w:rsidP="00B56CEB">
      <w:r>
        <w:t xml:space="preserve">Je krijgt volgend resultaat: </w:t>
      </w:r>
    </w:p>
    <w:p w:rsidR="00802E27" w:rsidRDefault="00802E27" w:rsidP="00B56CEB">
      <w:r>
        <w:rPr>
          <w:noProof/>
          <w:lang w:eastAsia="nl-BE"/>
        </w:rPr>
        <w:lastRenderedPageBreak/>
        <w:drawing>
          <wp:anchor distT="0" distB="0" distL="114300" distR="114300" simplePos="0" relativeHeight="251658240" behindDoc="0" locked="0" layoutInCell="1" allowOverlap="1" wp14:anchorId="4DB4D98B" wp14:editId="2E0A8356">
            <wp:simplePos x="0" y="0"/>
            <wp:positionH relativeFrom="column">
              <wp:posOffset>4272915</wp:posOffset>
            </wp:positionH>
            <wp:positionV relativeFrom="paragraph">
              <wp:posOffset>1694</wp:posOffset>
            </wp:positionV>
            <wp:extent cx="1576070" cy="2159000"/>
            <wp:effectExtent l="0" t="0" r="508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erekenen mediaan.png"/>
                    <pic:cNvPicPr/>
                  </pic:nvPicPr>
                  <pic:blipFill rotWithShape="1">
                    <a:blip r:embed="rId28">
                      <a:extLst>
                        <a:ext uri="{28A0092B-C50C-407E-A947-70E740481C1C}">
                          <a14:useLocalDpi xmlns:a14="http://schemas.microsoft.com/office/drawing/2010/main" val="0"/>
                        </a:ext>
                      </a:extLst>
                    </a:blip>
                    <a:srcRect l="79445" r="1673"/>
                    <a:stretch/>
                  </pic:blipFill>
                  <pic:spPr bwMode="auto">
                    <a:xfrm>
                      <a:off x="0" y="0"/>
                      <a:ext cx="1576070" cy="215900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nl-BE"/>
        </w:rPr>
        <w:drawing>
          <wp:inline distT="0" distB="0" distL="0" distR="0" wp14:anchorId="48DAD455" wp14:editId="0E10A9C8">
            <wp:extent cx="4250266" cy="2172146"/>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erekenen mediaan.png"/>
                    <pic:cNvPicPr/>
                  </pic:nvPicPr>
                  <pic:blipFill rotWithShape="1">
                    <a:blip r:embed="rId28">
                      <a:extLst>
                        <a:ext uri="{28A0092B-C50C-407E-A947-70E740481C1C}">
                          <a14:useLocalDpi xmlns:a14="http://schemas.microsoft.com/office/drawing/2010/main" val="0"/>
                        </a:ext>
                      </a:extLst>
                    </a:blip>
                    <a:srcRect l="1886" r="47514"/>
                    <a:stretch/>
                  </pic:blipFill>
                  <pic:spPr bwMode="auto">
                    <a:xfrm>
                      <a:off x="0" y="0"/>
                      <a:ext cx="4275325" cy="2184953"/>
                    </a:xfrm>
                    <a:prstGeom prst="rect">
                      <a:avLst/>
                    </a:prstGeom>
                    <a:ln>
                      <a:noFill/>
                    </a:ln>
                    <a:extLst>
                      <a:ext uri="{53640926-AAD7-44D8-BBD7-CCE9431645EC}">
                        <a14:shadowObscured xmlns:a14="http://schemas.microsoft.com/office/drawing/2010/main"/>
                      </a:ext>
                    </a:extLst>
                  </pic:spPr>
                </pic:pic>
              </a:graphicData>
            </a:graphic>
          </wp:inline>
        </w:drawing>
      </w:r>
    </w:p>
    <w:p w:rsidR="00B56CEB" w:rsidRDefault="00B56CEB" w:rsidP="00B56CEB"/>
    <w:p w:rsidR="00804FFE" w:rsidRDefault="00804FFE" w:rsidP="00B56CEB">
      <w:r>
        <w:t xml:space="preserve">Tenslotte zoeken we de modale klasse. Uit de definitie weten we dat de modale klasse de grootste absolute frequentie heeft. Je kan de modale klasse dus aflezen als de grootste waarde in de kolom ni. De klasse die met deze waarde overeenkomt noem je de modale klasse. </w:t>
      </w:r>
    </w:p>
    <w:p w:rsidR="00804FFE" w:rsidRDefault="00804FFE" w:rsidP="00B56CEB">
      <w:r>
        <w:rPr>
          <w:noProof/>
          <w:lang w:eastAsia="nl-BE"/>
        </w:rPr>
        <w:drawing>
          <wp:inline distT="0" distB="0" distL="0" distR="0">
            <wp:extent cx="4488569" cy="1996613"/>
            <wp:effectExtent l="0" t="0" r="7620" b="381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odale klasse.png"/>
                    <pic:cNvPicPr/>
                  </pic:nvPicPr>
                  <pic:blipFill>
                    <a:blip r:embed="rId29">
                      <a:extLst>
                        <a:ext uri="{28A0092B-C50C-407E-A947-70E740481C1C}">
                          <a14:useLocalDpi xmlns:a14="http://schemas.microsoft.com/office/drawing/2010/main" val="0"/>
                        </a:ext>
                      </a:extLst>
                    </a:blip>
                    <a:stretch>
                      <a:fillRect/>
                    </a:stretch>
                  </pic:blipFill>
                  <pic:spPr>
                    <a:xfrm>
                      <a:off x="0" y="0"/>
                      <a:ext cx="4488569" cy="1996613"/>
                    </a:xfrm>
                    <a:prstGeom prst="rect">
                      <a:avLst/>
                    </a:prstGeom>
                  </pic:spPr>
                </pic:pic>
              </a:graphicData>
            </a:graphic>
          </wp:inline>
        </w:drawing>
      </w:r>
    </w:p>
    <w:p w:rsidR="00804FFE" w:rsidRDefault="00804FFE" w:rsidP="00B56CEB">
      <w:r>
        <w:t xml:space="preserve">De modus kan je ook vinden. Dit is het klassenmidden (xi) van de modale klasse. </w:t>
      </w:r>
    </w:p>
    <w:p w:rsidR="00804FFE" w:rsidRDefault="00804FFE" w:rsidP="00B56CEB">
      <w:r>
        <w:rPr>
          <w:noProof/>
          <w:lang w:eastAsia="nl-BE"/>
        </w:rPr>
        <w:drawing>
          <wp:inline distT="0" distB="0" distL="0" distR="0">
            <wp:extent cx="4107536" cy="2042337"/>
            <wp:effectExtent l="0" t="0" r="762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odus.png"/>
                    <pic:cNvPicPr/>
                  </pic:nvPicPr>
                  <pic:blipFill>
                    <a:blip r:embed="rId30">
                      <a:extLst>
                        <a:ext uri="{28A0092B-C50C-407E-A947-70E740481C1C}">
                          <a14:useLocalDpi xmlns:a14="http://schemas.microsoft.com/office/drawing/2010/main" val="0"/>
                        </a:ext>
                      </a:extLst>
                    </a:blip>
                    <a:stretch>
                      <a:fillRect/>
                    </a:stretch>
                  </pic:blipFill>
                  <pic:spPr>
                    <a:xfrm>
                      <a:off x="0" y="0"/>
                      <a:ext cx="4107536" cy="2042337"/>
                    </a:xfrm>
                    <a:prstGeom prst="rect">
                      <a:avLst/>
                    </a:prstGeom>
                  </pic:spPr>
                </pic:pic>
              </a:graphicData>
            </a:graphic>
          </wp:inline>
        </w:drawing>
      </w:r>
    </w:p>
    <w:p w:rsidR="00804FFE" w:rsidRDefault="00804FFE" w:rsidP="00B56CEB"/>
    <w:p w:rsidR="00804FFE" w:rsidRDefault="00804FFE" w:rsidP="00B56CEB"/>
    <w:p w:rsidR="00804FFE" w:rsidRDefault="00804FFE" w:rsidP="00B56CEB"/>
    <w:p w:rsidR="00804FFE" w:rsidRDefault="00804FFE" w:rsidP="00804FFE">
      <w:pPr>
        <w:pStyle w:val="Kop1"/>
      </w:pPr>
      <w:r>
        <w:lastRenderedPageBreak/>
        <w:t xml:space="preserve">Spreidingsmaten </w:t>
      </w:r>
      <w:r w:rsidR="0053545D">
        <w:t xml:space="preserve">in Excel </w:t>
      </w:r>
    </w:p>
    <w:p w:rsidR="0053545D" w:rsidRDefault="0053545D" w:rsidP="0053545D">
      <w:r>
        <w:t xml:space="preserve">Alvorens de spreidingsmaten te bespreken, voeren we nog enkele hulpmiddelen in. </w:t>
      </w:r>
    </w:p>
    <w:p w:rsidR="0053545D" w:rsidRDefault="0053545D" w:rsidP="0053545D">
      <w:r>
        <w:t xml:space="preserve">De mediaan verdeelt de gegevens in twee gelijke delen. De helft van de waarnemingen is kleiner dan de mediaan en de andere helft van de metingen is groter. Men kan de gegevens ook in 4 gelijke delen verdelen. De grenswaarden voor deze verdeling noemen we kwartielen. We gebruiken volgende definitie: </w:t>
      </w:r>
    </w:p>
    <w:p w:rsidR="00D737AA" w:rsidRDefault="00D737AA" w:rsidP="0053545D">
      <w:r>
        <w:rPr>
          <w:noProof/>
          <w:lang w:eastAsia="nl-BE"/>
        </w:rPr>
        <w:drawing>
          <wp:inline distT="0" distB="0" distL="0" distR="0" wp14:anchorId="7455A1A1" wp14:editId="21C64DDD">
            <wp:extent cx="4960620" cy="78486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5953" t="35273" r="7937" b="40505"/>
                    <a:stretch/>
                  </pic:blipFill>
                  <pic:spPr bwMode="auto">
                    <a:xfrm>
                      <a:off x="0" y="0"/>
                      <a:ext cx="4960620" cy="784860"/>
                    </a:xfrm>
                    <a:prstGeom prst="rect">
                      <a:avLst/>
                    </a:prstGeom>
                    <a:ln>
                      <a:noFill/>
                    </a:ln>
                    <a:extLst>
                      <a:ext uri="{53640926-AAD7-44D8-BBD7-CCE9431645EC}">
                        <a14:shadowObscured xmlns:a14="http://schemas.microsoft.com/office/drawing/2010/main"/>
                      </a:ext>
                    </a:extLst>
                  </pic:spPr>
                </pic:pic>
              </a:graphicData>
            </a:graphic>
          </wp:inline>
        </w:drawing>
      </w:r>
    </w:p>
    <w:p w:rsidR="00D737AA" w:rsidRDefault="00D737AA" w:rsidP="0053545D">
      <w:r>
        <w:t>We kunnen dan volgende definitie hanteren:</w:t>
      </w:r>
    </w:p>
    <w:p w:rsidR="0053545D" w:rsidRDefault="00D737AA" w:rsidP="0053545D">
      <w:r>
        <w:rPr>
          <w:noProof/>
          <w:lang w:eastAsia="nl-BE"/>
        </w:rPr>
        <w:drawing>
          <wp:inline distT="0" distB="0" distL="0" distR="0">
            <wp:extent cx="3086100" cy="1993786"/>
            <wp:effectExtent l="0" t="0" r="0" b="698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wartielen berekene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90040" cy="1996332"/>
                    </a:xfrm>
                    <a:prstGeom prst="rect">
                      <a:avLst/>
                    </a:prstGeom>
                  </pic:spPr>
                </pic:pic>
              </a:graphicData>
            </a:graphic>
          </wp:inline>
        </w:drawing>
      </w:r>
    </w:p>
    <w:p w:rsidR="0053545D" w:rsidRDefault="0053545D" w:rsidP="0053545D">
      <w:r>
        <w:t xml:space="preserve">We berekenen de kwartielen dus met dezelfde formule als de mediaan. </w:t>
      </w:r>
    </w:p>
    <w:p w:rsidR="0053545D" w:rsidRDefault="0053545D" w:rsidP="0053545D">
      <w:r>
        <w:t xml:space="preserve">Bij kwartiel 1 gebruik je 0.25 </w:t>
      </w:r>
      <w:proofErr w:type="spellStart"/>
      <w:r>
        <w:t>ipv</w:t>
      </w:r>
      <w:proofErr w:type="spellEnd"/>
      <w:r>
        <w:t xml:space="preserve"> 0.5 in stap 5</w:t>
      </w:r>
    </w:p>
    <w:p w:rsidR="0053545D" w:rsidRDefault="0053545D" w:rsidP="0053545D">
      <w:r>
        <w:t xml:space="preserve">Bij kwartiel 2 gebruik je 0.75 </w:t>
      </w:r>
      <w:proofErr w:type="spellStart"/>
      <w:r>
        <w:t>ipv</w:t>
      </w:r>
      <w:proofErr w:type="spellEnd"/>
      <w:r>
        <w:t xml:space="preserve"> 0.5 in stap 5</w:t>
      </w:r>
    </w:p>
    <w:p w:rsidR="0053545D" w:rsidRDefault="0053545D" w:rsidP="0053545D">
      <w:r>
        <w:t xml:space="preserve">Je krijgt het volgende: </w:t>
      </w:r>
    </w:p>
    <w:p w:rsidR="00D737AA" w:rsidRDefault="0053545D" w:rsidP="0053545D">
      <w:r>
        <w:rPr>
          <w:noProof/>
          <w:lang w:eastAsia="nl-BE"/>
        </w:rPr>
        <w:drawing>
          <wp:inline distT="0" distB="0" distL="0" distR="0">
            <wp:extent cx="4156250" cy="2392680"/>
            <wp:effectExtent l="0" t="0" r="0" b="762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wartielen berekenen.png"/>
                    <pic:cNvPicPr/>
                  </pic:nvPicPr>
                  <pic:blipFill rotWithShape="1">
                    <a:blip r:embed="rId33">
                      <a:extLst>
                        <a:ext uri="{28A0092B-C50C-407E-A947-70E740481C1C}">
                          <a14:useLocalDpi xmlns:a14="http://schemas.microsoft.com/office/drawing/2010/main" val="0"/>
                        </a:ext>
                      </a:extLst>
                    </a:blip>
                    <a:srcRect r="46693"/>
                    <a:stretch/>
                  </pic:blipFill>
                  <pic:spPr bwMode="auto">
                    <a:xfrm>
                      <a:off x="0" y="0"/>
                      <a:ext cx="4170284" cy="240075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BE"/>
        </w:rPr>
        <w:drawing>
          <wp:inline distT="0" distB="0" distL="0" distR="0" wp14:anchorId="633759CD" wp14:editId="5D7D02CF">
            <wp:extent cx="1508760" cy="2414017"/>
            <wp:effectExtent l="0" t="0" r="0" b="571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kwartielen berekenen.png"/>
                    <pic:cNvPicPr/>
                  </pic:nvPicPr>
                  <pic:blipFill rotWithShape="1">
                    <a:blip r:embed="rId33">
                      <a:extLst>
                        <a:ext uri="{28A0092B-C50C-407E-A947-70E740481C1C}">
                          <a14:useLocalDpi xmlns:a14="http://schemas.microsoft.com/office/drawing/2010/main" val="0"/>
                        </a:ext>
                      </a:extLst>
                    </a:blip>
                    <a:srcRect l="80820"/>
                    <a:stretch/>
                  </pic:blipFill>
                  <pic:spPr bwMode="auto">
                    <a:xfrm>
                      <a:off x="0" y="0"/>
                      <a:ext cx="1523227" cy="2437164"/>
                    </a:xfrm>
                    <a:prstGeom prst="rect">
                      <a:avLst/>
                    </a:prstGeom>
                    <a:ln>
                      <a:noFill/>
                    </a:ln>
                    <a:extLst>
                      <a:ext uri="{53640926-AAD7-44D8-BBD7-CCE9431645EC}">
                        <a14:shadowObscured xmlns:a14="http://schemas.microsoft.com/office/drawing/2010/main"/>
                      </a:ext>
                    </a:extLst>
                  </pic:spPr>
                </pic:pic>
              </a:graphicData>
            </a:graphic>
          </wp:inline>
        </w:drawing>
      </w:r>
    </w:p>
    <w:p w:rsidR="00F70352" w:rsidRDefault="00F70352" w:rsidP="0053545D"/>
    <w:p w:rsidR="00F70352" w:rsidRDefault="00F70352" w:rsidP="0053545D"/>
    <w:p w:rsidR="0053545D" w:rsidRDefault="0053545D" w:rsidP="0053545D">
      <w:r>
        <w:lastRenderedPageBreak/>
        <w:t>We bekijken nu de definities bij spreidingsmaten</w:t>
      </w:r>
      <w:r w:rsidR="005E7490">
        <w:t xml:space="preserve"> </w:t>
      </w:r>
    </w:p>
    <w:p w:rsidR="0053545D" w:rsidRDefault="006324A6" w:rsidP="0053545D">
      <w:r>
        <w:rPr>
          <w:noProof/>
          <w:lang w:eastAsia="nl-BE"/>
        </w:rPr>
        <w:drawing>
          <wp:inline distT="0" distB="0" distL="0" distR="0">
            <wp:extent cx="5143946" cy="5753599"/>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efinities spreidingsmaten.png"/>
                    <pic:cNvPicPr/>
                  </pic:nvPicPr>
                  <pic:blipFill>
                    <a:blip r:embed="rId34">
                      <a:extLst>
                        <a:ext uri="{28A0092B-C50C-407E-A947-70E740481C1C}">
                          <a14:useLocalDpi xmlns:a14="http://schemas.microsoft.com/office/drawing/2010/main" val="0"/>
                        </a:ext>
                      </a:extLst>
                    </a:blip>
                    <a:stretch>
                      <a:fillRect/>
                    </a:stretch>
                  </pic:blipFill>
                  <pic:spPr>
                    <a:xfrm>
                      <a:off x="0" y="0"/>
                      <a:ext cx="5143946" cy="5753599"/>
                    </a:xfrm>
                    <a:prstGeom prst="rect">
                      <a:avLst/>
                    </a:prstGeom>
                  </pic:spPr>
                </pic:pic>
              </a:graphicData>
            </a:graphic>
          </wp:inline>
        </w:drawing>
      </w:r>
    </w:p>
    <w:p w:rsidR="0053545D" w:rsidRDefault="00AA46F2" w:rsidP="0053545D">
      <w:r>
        <w:t xml:space="preserve">We beginnen met het berekenen van de variatiebreedte. </w:t>
      </w:r>
    </w:p>
    <w:p w:rsidR="00AA46F2" w:rsidRDefault="00AA46F2" w:rsidP="0053545D">
      <w:r>
        <w:t xml:space="preserve">Stap 1: Ga in de cel naast variatiebreedte staan </w:t>
      </w:r>
    </w:p>
    <w:p w:rsidR="00AA46F2" w:rsidRDefault="00AA46F2" w:rsidP="0053545D">
      <w:r>
        <w:t xml:space="preserve">Stap 2: Typ = </w:t>
      </w:r>
    </w:p>
    <w:p w:rsidR="00AA46F2" w:rsidRDefault="00AA46F2" w:rsidP="0053545D">
      <w:r>
        <w:t>Stap</w:t>
      </w:r>
      <w:r w:rsidR="006324A6">
        <w:t xml:space="preserve"> 3: selecteer de RKG van je grootste klasse</w:t>
      </w:r>
      <w:r>
        <w:t xml:space="preserve"> </w:t>
      </w:r>
    </w:p>
    <w:p w:rsidR="00AA46F2" w:rsidRDefault="00AA46F2" w:rsidP="0053545D">
      <w:r>
        <w:t>Stap 4: typ –</w:t>
      </w:r>
    </w:p>
    <w:p w:rsidR="00AA46F2" w:rsidRDefault="00AA46F2" w:rsidP="0053545D">
      <w:r>
        <w:t xml:space="preserve">Stap 5: selecteer de </w:t>
      </w:r>
      <w:r w:rsidR="006324A6">
        <w:t>LKG van je kleinste klasse</w:t>
      </w:r>
    </w:p>
    <w:p w:rsidR="00AA46F2" w:rsidRDefault="00AA46F2" w:rsidP="0053545D">
      <w:r>
        <w:t xml:space="preserve">Stap6: klik op enter </w:t>
      </w:r>
    </w:p>
    <w:p w:rsidR="00F70352" w:rsidRDefault="00F70352" w:rsidP="0053545D"/>
    <w:p w:rsidR="00F70352" w:rsidRDefault="00F70352" w:rsidP="0053545D"/>
    <w:p w:rsidR="00AA46F2" w:rsidRDefault="00AA46F2" w:rsidP="0053545D">
      <w:r>
        <w:lastRenderedPageBreak/>
        <w:t xml:space="preserve">Je krijgt het volgende: </w:t>
      </w:r>
    </w:p>
    <w:p w:rsidR="0053545D" w:rsidRDefault="006324A6" w:rsidP="0053545D">
      <w:r>
        <w:rPr>
          <w:noProof/>
          <w:lang w:eastAsia="nl-BE"/>
        </w:rPr>
        <w:drawing>
          <wp:inline distT="0" distB="0" distL="0" distR="0">
            <wp:extent cx="1691640" cy="1954096"/>
            <wp:effectExtent l="0" t="0" r="3810" b="825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variatiebreedte.png"/>
                    <pic:cNvPicPr/>
                  </pic:nvPicPr>
                  <pic:blipFill rotWithShape="1">
                    <a:blip r:embed="rId35">
                      <a:extLst>
                        <a:ext uri="{28A0092B-C50C-407E-A947-70E740481C1C}">
                          <a14:useLocalDpi xmlns:a14="http://schemas.microsoft.com/office/drawing/2010/main" val="0"/>
                        </a:ext>
                      </a:extLst>
                    </a:blip>
                    <a:srcRect r="83730"/>
                    <a:stretch/>
                  </pic:blipFill>
                  <pic:spPr bwMode="auto">
                    <a:xfrm>
                      <a:off x="0" y="0"/>
                      <a:ext cx="1694970" cy="195794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nl-BE"/>
        </w:rPr>
        <w:drawing>
          <wp:inline distT="0" distB="0" distL="0" distR="0">
            <wp:extent cx="2762358" cy="1919832"/>
            <wp:effectExtent l="0" t="0" r="0" b="444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ariatiebreedte.png"/>
                    <pic:cNvPicPr/>
                  </pic:nvPicPr>
                  <pic:blipFill rotWithShape="1">
                    <a:blip r:embed="rId35">
                      <a:extLst>
                        <a:ext uri="{28A0092B-C50C-407E-A947-70E740481C1C}">
                          <a14:useLocalDpi xmlns:a14="http://schemas.microsoft.com/office/drawing/2010/main" val="0"/>
                        </a:ext>
                      </a:extLst>
                    </a:blip>
                    <a:srcRect l="81035" r="-1" b="30051"/>
                    <a:stretch/>
                  </pic:blipFill>
                  <pic:spPr bwMode="auto">
                    <a:xfrm>
                      <a:off x="0" y="0"/>
                      <a:ext cx="2782986" cy="1934169"/>
                    </a:xfrm>
                    <a:prstGeom prst="rect">
                      <a:avLst/>
                    </a:prstGeom>
                    <a:ln>
                      <a:noFill/>
                    </a:ln>
                    <a:extLst>
                      <a:ext uri="{53640926-AAD7-44D8-BBD7-CCE9431645EC}">
                        <a14:shadowObscured xmlns:a14="http://schemas.microsoft.com/office/drawing/2010/main"/>
                      </a:ext>
                    </a:extLst>
                  </pic:spPr>
                </pic:pic>
              </a:graphicData>
            </a:graphic>
          </wp:inline>
        </w:drawing>
      </w:r>
    </w:p>
    <w:p w:rsidR="00AA46F2" w:rsidRDefault="00AA46F2" w:rsidP="0053545D">
      <w:r>
        <w:t xml:space="preserve">Dan berekenen we de interkwartielafstand. Dit is het verschil van het derde en het eerste kwartiel. </w:t>
      </w:r>
    </w:p>
    <w:p w:rsidR="00AA46F2" w:rsidRDefault="00AA46F2" w:rsidP="0053545D">
      <w:r>
        <w:t xml:space="preserve">Stap 1: ga in de cel naast interkwartielafstand staan. </w:t>
      </w:r>
    </w:p>
    <w:p w:rsidR="00AA46F2" w:rsidRDefault="00AA46F2" w:rsidP="0053545D">
      <w:r>
        <w:t xml:space="preserve">Stap 2: typ = </w:t>
      </w:r>
    </w:p>
    <w:p w:rsidR="00AA46F2" w:rsidRDefault="00AA46F2" w:rsidP="0053545D">
      <w:r>
        <w:t>Stap 3: selecteer de cel naast Q3</w:t>
      </w:r>
    </w:p>
    <w:p w:rsidR="00AA46F2" w:rsidRDefault="00AA46F2" w:rsidP="0053545D">
      <w:r>
        <w:t>Stap 4: typ –</w:t>
      </w:r>
    </w:p>
    <w:p w:rsidR="00AA46F2" w:rsidRDefault="00AA46F2" w:rsidP="0053545D">
      <w:r>
        <w:t>Stap 5: selecteer de cel naast Q1</w:t>
      </w:r>
    </w:p>
    <w:p w:rsidR="00AA46F2" w:rsidRDefault="00AA46F2" w:rsidP="0053545D">
      <w:r>
        <w:t xml:space="preserve">Stap 6: druk op enter </w:t>
      </w:r>
    </w:p>
    <w:p w:rsidR="00AA46F2" w:rsidRDefault="00AA46F2" w:rsidP="0053545D">
      <w:r>
        <w:t xml:space="preserve">Je krijgt het volgende: </w:t>
      </w:r>
    </w:p>
    <w:p w:rsidR="005E5A5D" w:rsidRDefault="005E5A5D" w:rsidP="0053545D">
      <w:r>
        <w:rPr>
          <w:noProof/>
          <w:lang w:eastAsia="nl-BE"/>
        </w:rPr>
        <w:drawing>
          <wp:inline distT="0" distB="0" distL="0" distR="0" wp14:anchorId="75390E21" wp14:editId="28DFFF47">
            <wp:extent cx="2484119" cy="17526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nterkwartielafstand.png"/>
                    <pic:cNvPicPr/>
                  </pic:nvPicPr>
                  <pic:blipFill rotWithShape="1">
                    <a:blip r:embed="rId36">
                      <a:extLst>
                        <a:ext uri="{28A0092B-C50C-407E-A947-70E740481C1C}">
                          <a14:useLocalDpi xmlns:a14="http://schemas.microsoft.com/office/drawing/2010/main" val="0"/>
                        </a:ext>
                      </a:extLst>
                    </a:blip>
                    <a:srcRect b="91544"/>
                    <a:stretch/>
                  </pic:blipFill>
                  <pic:spPr bwMode="auto">
                    <a:xfrm>
                      <a:off x="0" y="0"/>
                      <a:ext cx="2484335" cy="175275"/>
                    </a:xfrm>
                    <a:prstGeom prst="rect">
                      <a:avLst/>
                    </a:prstGeom>
                    <a:ln>
                      <a:noFill/>
                    </a:ln>
                    <a:extLst>
                      <a:ext uri="{53640926-AAD7-44D8-BBD7-CCE9431645EC}">
                        <a14:shadowObscured xmlns:a14="http://schemas.microsoft.com/office/drawing/2010/main"/>
                      </a:ext>
                    </a:extLst>
                  </pic:spPr>
                </pic:pic>
              </a:graphicData>
            </a:graphic>
          </wp:inline>
        </w:drawing>
      </w:r>
    </w:p>
    <w:p w:rsidR="00AA46F2" w:rsidRDefault="00AA46F2" w:rsidP="0053545D">
      <w:r>
        <w:rPr>
          <w:noProof/>
          <w:lang w:eastAsia="nl-BE"/>
        </w:rPr>
        <w:drawing>
          <wp:inline distT="0" distB="0" distL="0" distR="0">
            <wp:extent cx="2484119" cy="172212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nterkwartielafstand.png"/>
                    <pic:cNvPicPr/>
                  </pic:nvPicPr>
                  <pic:blipFill rotWithShape="1">
                    <a:blip r:embed="rId36">
                      <a:extLst>
                        <a:ext uri="{28A0092B-C50C-407E-A947-70E740481C1C}">
                          <a14:useLocalDpi xmlns:a14="http://schemas.microsoft.com/office/drawing/2010/main" val="0"/>
                        </a:ext>
                      </a:extLst>
                    </a:blip>
                    <a:srcRect t="16912"/>
                    <a:stretch/>
                  </pic:blipFill>
                  <pic:spPr bwMode="auto">
                    <a:xfrm>
                      <a:off x="0" y="0"/>
                      <a:ext cx="2484335" cy="1722270"/>
                    </a:xfrm>
                    <a:prstGeom prst="rect">
                      <a:avLst/>
                    </a:prstGeom>
                    <a:ln>
                      <a:noFill/>
                    </a:ln>
                    <a:extLst>
                      <a:ext uri="{53640926-AAD7-44D8-BBD7-CCE9431645EC}">
                        <a14:shadowObscured xmlns:a14="http://schemas.microsoft.com/office/drawing/2010/main"/>
                      </a:ext>
                    </a:extLst>
                  </pic:spPr>
                </pic:pic>
              </a:graphicData>
            </a:graphic>
          </wp:inline>
        </w:drawing>
      </w:r>
    </w:p>
    <w:p w:rsidR="00AA46F2" w:rsidRDefault="005E5A5D" w:rsidP="0053545D">
      <w:r>
        <w:t>Alvorens we de gemiddelde fout, standaardafwijking en steekproefstandaardafwijking berekenen,</w:t>
      </w:r>
    </w:p>
    <w:p w:rsidR="005E5A5D" w:rsidRDefault="005C07D9" w:rsidP="005C07D9">
      <w:r>
        <w:t xml:space="preserve">benutten we weer enkele extra kolommen. </w:t>
      </w:r>
    </w:p>
    <w:p w:rsidR="005C07D9" w:rsidRPr="005C07D9" w:rsidRDefault="005C07D9" w:rsidP="005C07D9">
      <w:pPr>
        <w:rPr>
          <w:rFonts w:eastAsiaTheme="minorEastAsia"/>
        </w:rPr>
      </w:pPr>
      <w:r>
        <w:t>De eerste extra kolom die we gebruiken is xi-</w:t>
      </w:r>
      <m:oMath>
        <m:acc>
          <m:accPr>
            <m:chr m:val="̅"/>
            <m:ctrlPr>
              <w:rPr>
                <w:rFonts w:ascii="Cambria Math" w:hAnsi="Cambria Math"/>
                <w:i/>
              </w:rPr>
            </m:ctrlPr>
          </m:accPr>
          <m:e>
            <m:r>
              <w:rPr>
                <w:rFonts w:ascii="Cambria Math" w:hAnsi="Cambria Math"/>
              </w:rPr>
              <m:t>x</m:t>
            </m:r>
          </m:e>
        </m:acc>
      </m:oMath>
    </w:p>
    <w:p w:rsidR="005C07D9" w:rsidRDefault="005C07D9" w:rsidP="005C07D9">
      <w:pPr>
        <w:rPr>
          <w:rFonts w:eastAsiaTheme="minorEastAsia"/>
        </w:rPr>
      </w:pPr>
      <w:r>
        <w:rPr>
          <w:rFonts w:eastAsiaTheme="minorEastAsia"/>
        </w:rPr>
        <w:t xml:space="preserve">Stap 1: Ga in de eerste cel van de kolom </w:t>
      </w:r>
      <w:r>
        <w:t>xi-</w:t>
      </w:r>
      <m:oMath>
        <m:acc>
          <m:accPr>
            <m:chr m:val="̅"/>
            <m:ctrlPr>
              <w:rPr>
                <w:rFonts w:ascii="Cambria Math" w:hAnsi="Cambria Math"/>
                <w:i/>
              </w:rPr>
            </m:ctrlPr>
          </m:accPr>
          <m:e>
            <m:r>
              <w:rPr>
                <w:rFonts w:ascii="Cambria Math" w:hAnsi="Cambria Math"/>
              </w:rPr>
              <m:t>x</m:t>
            </m:r>
          </m:e>
        </m:acc>
      </m:oMath>
      <w:r>
        <w:rPr>
          <w:rFonts w:eastAsiaTheme="minorEastAsia"/>
        </w:rPr>
        <w:t xml:space="preserve"> staan </w:t>
      </w:r>
    </w:p>
    <w:p w:rsidR="005C07D9" w:rsidRDefault="005C07D9" w:rsidP="005C07D9">
      <w:pPr>
        <w:rPr>
          <w:rFonts w:eastAsiaTheme="minorEastAsia"/>
        </w:rPr>
      </w:pPr>
      <w:r>
        <w:rPr>
          <w:rFonts w:eastAsiaTheme="minorEastAsia"/>
        </w:rPr>
        <w:t xml:space="preserve">Stap 2: typ = </w:t>
      </w:r>
    </w:p>
    <w:p w:rsidR="005C07D9" w:rsidRDefault="005C07D9" w:rsidP="005C07D9">
      <w:pPr>
        <w:rPr>
          <w:rFonts w:eastAsiaTheme="minorEastAsia"/>
        </w:rPr>
      </w:pPr>
      <w:r>
        <w:rPr>
          <w:rFonts w:eastAsiaTheme="minorEastAsia"/>
        </w:rPr>
        <w:t xml:space="preserve">Stap 3: Selecteer de eerste cel van de kolom xi </w:t>
      </w:r>
    </w:p>
    <w:p w:rsidR="005C07D9" w:rsidRDefault="005C07D9" w:rsidP="005C07D9">
      <w:pPr>
        <w:rPr>
          <w:rFonts w:eastAsiaTheme="minorEastAsia"/>
        </w:rPr>
      </w:pPr>
      <w:r>
        <w:rPr>
          <w:rFonts w:eastAsiaTheme="minorEastAsia"/>
        </w:rPr>
        <w:t>Stap 4: typ –</w:t>
      </w:r>
    </w:p>
    <w:p w:rsidR="005C07D9" w:rsidRDefault="005C07D9" w:rsidP="005C07D9">
      <w:pPr>
        <w:rPr>
          <w:rFonts w:eastAsiaTheme="minorEastAsia"/>
        </w:rPr>
      </w:pPr>
      <w:r>
        <w:rPr>
          <w:rFonts w:eastAsiaTheme="minorEastAsia"/>
        </w:rPr>
        <w:lastRenderedPageBreak/>
        <w:t xml:space="preserve">Stap 5: selecteer het gemiddelde dat je hebt berekend, de cel naast </w:t>
      </w:r>
      <m:oMath>
        <m:acc>
          <m:accPr>
            <m:chr m:val="̅"/>
            <m:ctrlPr>
              <w:rPr>
                <w:rFonts w:ascii="Cambria Math" w:hAnsi="Cambria Math"/>
                <w:i/>
              </w:rPr>
            </m:ctrlPr>
          </m:accPr>
          <m:e>
            <m:r>
              <w:rPr>
                <w:rFonts w:ascii="Cambria Math" w:hAnsi="Cambria Math"/>
              </w:rPr>
              <m:t>x</m:t>
            </m:r>
          </m:e>
        </m:acc>
      </m:oMath>
      <w:r>
        <w:rPr>
          <w:rFonts w:eastAsiaTheme="minorEastAsia"/>
        </w:rPr>
        <w:t xml:space="preserve">. </w:t>
      </w:r>
    </w:p>
    <w:p w:rsidR="005C07D9" w:rsidRDefault="005C07D9" w:rsidP="005C07D9">
      <w:pPr>
        <w:rPr>
          <w:rFonts w:eastAsiaTheme="minorEastAsia"/>
        </w:rPr>
      </w:pPr>
      <w:r>
        <w:rPr>
          <w:rFonts w:eastAsiaTheme="minorEastAsia"/>
        </w:rPr>
        <w:t xml:space="preserve">Stap 6: Zet dollartekens $ voor de letter en het getal van </w:t>
      </w:r>
      <m:oMath>
        <m:acc>
          <m:accPr>
            <m:chr m:val="̅"/>
            <m:ctrlPr>
              <w:rPr>
                <w:rFonts w:ascii="Cambria Math" w:hAnsi="Cambria Math"/>
                <w:i/>
              </w:rPr>
            </m:ctrlPr>
          </m:accPr>
          <m:e>
            <m:r>
              <w:rPr>
                <w:rFonts w:ascii="Cambria Math" w:hAnsi="Cambria Math"/>
              </w:rPr>
              <m:t>x</m:t>
            </m:r>
          </m:e>
        </m:acc>
      </m:oMath>
      <w:r>
        <w:rPr>
          <w:rFonts w:eastAsiaTheme="minorEastAsia"/>
        </w:rPr>
        <w:t>.</w:t>
      </w:r>
    </w:p>
    <w:p w:rsidR="005C07D9" w:rsidRDefault="005C07D9" w:rsidP="005C07D9">
      <w:pPr>
        <w:rPr>
          <w:rFonts w:eastAsiaTheme="minorEastAsia"/>
        </w:rPr>
      </w:pPr>
      <w:r>
        <w:rPr>
          <w:rFonts w:eastAsiaTheme="minorEastAsia"/>
        </w:rPr>
        <w:t xml:space="preserve">Stap 7: druk op enter </w:t>
      </w:r>
    </w:p>
    <w:p w:rsidR="005C07D9" w:rsidRDefault="005C07D9" w:rsidP="005C07D9">
      <w:pPr>
        <w:rPr>
          <w:rFonts w:eastAsiaTheme="minorEastAsia"/>
        </w:rPr>
      </w:pPr>
      <w:r>
        <w:rPr>
          <w:rFonts w:eastAsiaTheme="minorEastAsia"/>
        </w:rPr>
        <w:t xml:space="preserve">Stap 8: selecteer terug de eerste cel en voer de bewerking door voor de rest van de kolom. </w:t>
      </w:r>
    </w:p>
    <w:p w:rsidR="00F70352" w:rsidRDefault="00F70352" w:rsidP="005C07D9">
      <w:pPr>
        <w:rPr>
          <w:rFonts w:eastAsiaTheme="minorEastAsia"/>
        </w:rPr>
      </w:pPr>
    </w:p>
    <w:p w:rsidR="005C07D9" w:rsidRDefault="005C07D9" w:rsidP="005C07D9">
      <w:pPr>
        <w:rPr>
          <w:rFonts w:eastAsiaTheme="minorEastAsia"/>
        </w:rPr>
      </w:pPr>
      <w:r>
        <w:rPr>
          <w:rFonts w:eastAsiaTheme="minorEastAsia"/>
        </w:rPr>
        <w:t xml:space="preserve">In de kolom daarnaast bereken je de absolute waarde van de getallen in de kolom </w:t>
      </w:r>
      <w:r>
        <w:t>xi-</w:t>
      </w:r>
      <m:oMath>
        <m:acc>
          <m:accPr>
            <m:chr m:val="̅"/>
            <m:ctrlPr>
              <w:rPr>
                <w:rFonts w:ascii="Cambria Math" w:hAnsi="Cambria Math"/>
                <w:i/>
              </w:rPr>
            </m:ctrlPr>
          </m:accPr>
          <m:e>
            <m:r>
              <w:rPr>
                <w:rFonts w:ascii="Cambria Math" w:hAnsi="Cambria Math"/>
              </w:rPr>
              <m:t>x</m:t>
            </m:r>
          </m:e>
        </m:acc>
      </m:oMath>
      <w:r>
        <w:rPr>
          <w:rFonts w:eastAsiaTheme="minorEastAsia"/>
        </w:rPr>
        <w:t xml:space="preserve"> = </w:t>
      </w:r>
      <m:oMath>
        <m:d>
          <m:dPr>
            <m:begChr m:val="|"/>
            <m:endChr m:val=""/>
            <m:ctrlPr>
              <w:rPr>
                <w:rFonts w:ascii="Cambria Math" w:eastAsiaTheme="minorEastAsia" w:hAnsi="Cambria Math"/>
                <w:i/>
              </w:rPr>
            </m:ctrlPr>
          </m:dPr>
          <m:e>
            <m:r>
              <m:rPr>
                <m:sty m:val="p"/>
              </m:rPr>
              <w:rPr>
                <w:rFonts w:ascii="Cambria Math" w:hAnsi="Cambria Math"/>
              </w:rPr>
              <m:t>xi-</m:t>
            </m:r>
          </m:e>
        </m:d>
        <m:d>
          <m:dPr>
            <m:begChr m:val=""/>
            <m:endChr m:val="|"/>
            <m:ctrlPr>
              <w:rPr>
                <w:rFonts w:ascii="Cambria Math" w:eastAsiaTheme="minorEastAsia" w:hAnsi="Cambria Math"/>
                <w:i/>
              </w:rPr>
            </m:ctrlPr>
          </m:dPr>
          <m:e>
            <m:acc>
              <m:accPr>
                <m:chr m:val="̅"/>
                <m:ctrlPr>
                  <w:rPr>
                    <w:rFonts w:ascii="Cambria Math" w:hAnsi="Cambria Math"/>
                    <w:i/>
                  </w:rPr>
                </m:ctrlPr>
              </m:accPr>
              <m:e>
                <m:r>
                  <w:rPr>
                    <w:rFonts w:ascii="Cambria Math" w:hAnsi="Cambria Math"/>
                  </w:rPr>
                  <m:t>x</m:t>
                </m:r>
              </m:e>
            </m:acc>
          </m:e>
        </m:d>
      </m:oMath>
    </w:p>
    <w:p w:rsidR="00114A95" w:rsidRDefault="00114A95" w:rsidP="005C07D9">
      <w:pPr>
        <w:rPr>
          <w:rFonts w:eastAsiaTheme="minorEastAsia"/>
        </w:rPr>
      </w:pPr>
      <w:r>
        <w:rPr>
          <w:rFonts w:eastAsiaTheme="minorEastAsia"/>
        </w:rPr>
        <w:t xml:space="preserve">Stap 1: ga in de eerste cel van de kolom </w:t>
      </w:r>
      <m:oMath>
        <m:d>
          <m:dPr>
            <m:begChr m:val="|"/>
            <m:endChr m:val=""/>
            <m:ctrlPr>
              <w:rPr>
                <w:rFonts w:ascii="Cambria Math" w:eastAsiaTheme="minorEastAsia" w:hAnsi="Cambria Math"/>
                <w:i/>
              </w:rPr>
            </m:ctrlPr>
          </m:dPr>
          <m:e>
            <m:r>
              <m:rPr>
                <m:sty m:val="p"/>
              </m:rPr>
              <w:rPr>
                <w:rFonts w:ascii="Cambria Math" w:hAnsi="Cambria Math"/>
              </w:rPr>
              <m:t>xi-</m:t>
            </m:r>
          </m:e>
        </m:d>
        <m:d>
          <m:dPr>
            <m:begChr m:val=""/>
            <m:endChr m:val="|"/>
            <m:ctrlPr>
              <w:rPr>
                <w:rFonts w:ascii="Cambria Math" w:eastAsiaTheme="minorEastAsia" w:hAnsi="Cambria Math"/>
                <w:i/>
              </w:rPr>
            </m:ctrlPr>
          </m:dPr>
          <m:e>
            <m:acc>
              <m:accPr>
                <m:chr m:val="̅"/>
                <m:ctrlPr>
                  <w:rPr>
                    <w:rFonts w:ascii="Cambria Math" w:hAnsi="Cambria Math"/>
                    <w:i/>
                  </w:rPr>
                </m:ctrlPr>
              </m:accPr>
              <m:e>
                <m:r>
                  <w:rPr>
                    <w:rFonts w:ascii="Cambria Math" w:hAnsi="Cambria Math"/>
                  </w:rPr>
                  <m:t>x</m:t>
                </m:r>
              </m:e>
            </m:acc>
          </m:e>
        </m:d>
        <m:r>
          <w:rPr>
            <w:rFonts w:ascii="Cambria Math" w:eastAsiaTheme="minorEastAsia" w:hAnsi="Cambria Math"/>
          </w:rPr>
          <m:t xml:space="preserve"> </m:t>
        </m:r>
      </m:oMath>
      <w:r>
        <w:rPr>
          <w:rFonts w:eastAsiaTheme="minorEastAsia"/>
        </w:rPr>
        <w:t xml:space="preserve">staan </w:t>
      </w:r>
    </w:p>
    <w:p w:rsidR="00114A95" w:rsidRDefault="00114A95" w:rsidP="005C07D9">
      <w:pPr>
        <w:rPr>
          <w:rFonts w:eastAsiaTheme="minorEastAsia"/>
        </w:rPr>
      </w:pPr>
      <w:r>
        <w:rPr>
          <w:rFonts w:eastAsiaTheme="minorEastAsia"/>
        </w:rPr>
        <w:t>Stap 2: typ =</w:t>
      </w:r>
      <w:proofErr w:type="spellStart"/>
      <w:r>
        <w:rPr>
          <w:rFonts w:eastAsiaTheme="minorEastAsia"/>
        </w:rPr>
        <w:t>abs</w:t>
      </w:r>
      <w:proofErr w:type="spellEnd"/>
      <w:r>
        <w:rPr>
          <w:rFonts w:eastAsiaTheme="minorEastAsia"/>
        </w:rPr>
        <w:t>(</w:t>
      </w:r>
    </w:p>
    <w:p w:rsidR="00114A95" w:rsidRDefault="00114A95" w:rsidP="005C07D9">
      <w:pPr>
        <w:rPr>
          <w:rFonts w:eastAsiaTheme="minorEastAsia"/>
        </w:rPr>
      </w:pPr>
      <w:r>
        <w:rPr>
          <w:rFonts w:eastAsiaTheme="minorEastAsia"/>
        </w:rPr>
        <w:t xml:space="preserve">Stap 3: selecteer de eerste cel van de kolom </w:t>
      </w:r>
      <w:r>
        <w:t>xi-</w:t>
      </w:r>
      <m:oMath>
        <m:acc>
          <m:accPr>
            <m:chr m:val="̅"/>
            <m:ctrlPr>
              <w:rPr>
                <w:rFonts w:ascii="Cambria Math" w:hAnsi="Cambria Math"/>
                <w:i/>
              </w:rPr>
            </m:ctrlPr>
          </m:accPr>
          <m:e>
            <m:r>
              <w:rPr>
                <w:rFonts w:ascii="Cambria Math" w:hAnsi="Cambria Math"/>
              </w:rPr>
              <m:t>x</m:t>
            </m:r>
          </m:e>
        </m:acc>
      </m:oMath>
      <w:r>
        <w:rPr>
          <w:rFonts w:eastAsiaTheme="minorEastAsia"/>
        </w:rPr>
        <w:t xml:space="preserve"> en klik op enter</w:t>
      </w:r>
    </w:p>
    <w:p w:rsidR="00114A95" w:rsidRDefault="00114A95" w:rsidP="005C07D9">
      <w:pPr>
        <w:rPr>
          <w:rFonts w:eastAsiaTheme="minorEastAsia"/>
        </w:rPr>
      </w:pPr>
      <w:r>
        <w:rPr>
          <w:rFonts w:eastAsiaTheme="minorEastAsia"/>
        </w:rPr>
        <w:t xml:space="preserve">Stap 4: ga terug op de eerste cel van de kolom </w:t>
      </w:r>
      <m:oMath>
        <m:d>
          <m:dPr>
            <m:begChr m:val="|"/>
            <m:endChr m:val=""/>
            <m:ctrlPr>
              <w:rPr>
                <w:rFonts w:ascii="Cambria Math" w:eastAsiaTheme="minorEastAsia" w:hAnsi="Cambria Math"/>
                <w:i/>
              </w:rPr>
            </m:ctrlPr>
          </m:dPr>
          <m:e>
            <m:r>
              <m:rPr>
                <m:sty m:val="p"/>
              </m:rPr>
              <w:rPr>
                <w:rFonts w:ascii="Cambria Math" w:hAnsi="Cambria Math"/>
              </w:rPr>
              <m:t>xi-</m:t>
            </m:r>
          </m:e>
        </m:d>
        <m:d>
          <m:dPr>
            <m:begChr m:val=""/>
            <m:endChr m:val="|"/>
            <m:ctrlPr>
              <w:rPr>
                <w:rFonts w:ascii="Cambria Math" w:eastAsiaTheme="minorEastAsia" w:hAnsi="Cambria Math"/>
                <w:i/>
              </w:rPr>
            </m:ctrlPr>
          </m:dPr>
          <m:e>
            <m:acc>
              <m:accPr>
                <m:chr m:val="̅"/>
                <m:ctrlPr>
                  <w:rPr>
                    <w:rFonts w:ascii="Cambria Math" w:hAnsi="Cambria Math"/>
                    <w:i/>
                  </w:rPr>
                </m:ctrlPr>
              </m:accPr>
              <m:e>
                <m:r>
                  <w:rPr>
                    <w:rFonts w:ascii="Cambria Math" w:hAnsi="Cambria Math"/>
                  </w:rPr>
                  <m:t>x</m:t>
                </m:r>
              </m:e>
            </m:acc>
          </m:e>
        </m:d>
        <m:r>
          <w:rPr>
            <w:rFonts w:ascii="Cambria Math" w:eastAsiaTheme="minorEastAsia" w:hAnsi="Cambria Math"/>
          </w:rPr>
          <m:t xml:space="preserve">  </m:t>
        </m:r>
      </m:oMath>
      <w:r>
        <w:rPr>
          <w:rFonts w:eastAsiaTheme="minorEastAsia"/>
        </w:rPr>
        <w:t xml:space="preserve">staan en voor de bewerking door voor de rest van de kolom. </w:t>
      </w:r>
    </w:p>
    <w:p w:rsidR="006324A6" w:rsidRDefault="006324A6" w:rsidP="005C07D9">
      <w:pPr>
        <w:rPr>
          <w:rFonts w:eastAsiaTheme="minorEastAsia"/>
        </w:rPr>
      </w:pPr>
      <w:r>
        <w:rPr>
          <w:rFonts w:eastAsiaTheme="minorEastAsia"/>
        </w:rPr>
        <w:t xml:space="preserve">Stap : bereken onder elke kolom ook de som van de getallen in die kolom. </w:t>
      </w:r>
    </w:p>
    <w:p w:rsidR="00114A95" w:rsidRDefault="00114A95" w:rsidP="005C07D9">
      <w:pPr>
        <w:rPr>
          <w:rFonts w:eastAsiaTheme="minorEastAsia"/>
        </w:rPr>
      </w:pPr>
      <w:r>
        <w:rPr>
          <w:rFonts w:eastAsiaTheme="minorEastAsia"/>
        </w:rPr>
        <w:t xml:space="preserve">Je krijgt het volgende: </w:t>
      </w:r>
    </w:p>
    <w:p w:rsidR="00114A95" w:rsidRDefault="00615B01" w:rsidP="005C07D9">
      <w:pPr>
        <w:rPr>
          <w:rFonts w:eastAsiaTheme="minorEastAsia"/>
        </w:rPr>
      </w:pPr>
      <w:r>
        <w:rPr>
          <w:rFonts w:eastAsiaTheme="minorEastAsia"/>
          <w:noProof/>
          <w:lang w:eastAsia="nl-BE"/>
        </w:rPr>
        <w:drawing>
          <wp:inline distT="0" distB="0" distL="0" distR="0" wp14:anchorId="5FDB4634" wp14:editId="7A21302C">
            <wp:extent cx="3246120" cy="1425268"/>
            <wp:effectExtent l="0" t="0" r="0" b="381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xi-gemiddelde en de absolute waarde ervan.png"/>
                    <pic:cNvPicPr/>
                  </pic:nvPicPr>
                  <pic:blipFill rotWithShape="1">
                    <a:blip r:embed="rId37">
                      <a:extLst>
                        <a:ext uri="{28A0092B-C50C-407E-A947-70E740481C1C}">
                          <a14:useLocalDpi xmlns:a14="http://schemas.microsoft.com/office/drawing/2010/main" val="0"/>
                        </a:ext>
                      </a:extLst>
                    </a:blip>
                    <a:srcRect r="50794"/>
                    <a:stretch/>
                  </pic:blipFill>
                  <pic:spPr bwMode="auto">
                    <a:xfrm>
                      <a:off x="0" y="0"/>
                      <a:ext cx="3275448" cy="1438145"/>
                    </a:xfrm>
                    <a:prstGeom prst="rect">
                      <a:avLst/>
                    </a:prstGeom>
                    <a:ln>
                      <a:noFill/>
                    </a:ln>
                    <a:extLst>
                      <a:ext uri="{53640926-AAD7-44D8-BBD7-CCE9431645EC}">
                        <a14:shadowObscured xmlns:a14="http://schemas.microsoft.com/office/drawing/2010/main"/>
                      </a:ext>
                    </a:extLst>
                  </pic:spPr>
                </pic:pic>
              </a:graphicData>
            </a:graphic>
          </wp:inline>
        </w:drawing>
      </w:r>
      <w:r>
        <w:rPr>
          <w:rFonts w:eastAsiaTheme="minorEastAsia"/>
          <w:noProof/>
          <w:lang w:eastAsia="nl-BE"/>
        </w:rPr>
        <w:drawing>
          <wp:inline distT="0" distB="0" distL="0" distR="0" wp14:anchorId="266B2BB9" wp14:editId="78790D7A">
            <wp:extent cx="1666494" cy="1440180"/>
            <wp:effectExtent l="0" t="0" r="0" b="762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xi-gemiddelde en de absolute waarde ervan.png"/>
                    <pic:cNvPicPr/>
                  </pic:nvPicPr>
                  <pic:blipFill rotWithShape="1">
                    <a:blip r:embed="rId37">
                      <a:extLst>
                        <a:ext uri="{28A0092B-C50C-407E-A947-70E740481C1C}">
                          <a14:useLocalDpi xmlns:a14="http://schemas.microsoft.com/office/drawing/2010/main" val="0"/>
                        </a:ext>
                      </a:extLst>
                    </a:blip>
                    <a:srcRect l="75000"/>
                    <a:stretch/>
                  </pic:blipFill>
                  <pic:spPr bwMode="auto">
                    <a:xfrm>
                      <a:off x="0" y="0"/>
                      <a:ext cx="1686773" cy="1457705"/>
                    </a:xfrm>
                    <a:prstGeom prst="rect">
                      <a:avLst/>
                    </a:prstGeom>
                    <a:ln>
                      <a:noFill/>
                    </a:ln>
                    <a:extLst>
                      <a:ext uri="{53640926-AAD7-44D8-BBD7-CCE9431645EC}">
                        <a14:shadowObscured xmlns:a14="http://schemas.microsoft.com/office/drawing/2010/main"/>
                      </a:ext>
                    </a:extLst>
                  </pic:spPr>
                </pic:pic>
              </a:graphicData>
            </a:graphic>
          </wp:inline>
        </w:drawing>
      </w:r>
    </w:p>
    <w:p w:rsidR="005E5A5D" w:rsidRDefault="005E5A5D" w:rsidP="005E5A5D">
      <w:pPr>
        <w:rPr>
          <w:rFonts w:eastAsiaTheme="minorEastAsia"/>
        </w:rPr>
      </w:pPr>
      <w:r>
        <w:rPr>
          <w:rFonts w:eastAsiaTheme="minorEastAsia"/>
        </w:rPr>
        <w:t>We willen nu (</w:t>
      </w:r>
      <w:r>
        <w:t>xi-</w:t>
      </w:r>
      <m:oMath>
        <m:acc>
          <m:accPr>
            <m:chr m:val="̅"/>
            <m:ctrlPr>
              <w:rPr>
                <w:rFonts w:ascii="Cambria Math" w:hAnsi="Cambria Math"/>
                <w:i/>
              </w:rPr>
            </m:ctrlPr>
          </m:accPr>
          <m:e>
            <m:r>
              <w:rPr>
                <w:rFonts w:ascii="Cambria Math" w:hAnsi="Cambria Math"/>
              </w:rPr>
              <m:t>x</m:t>
            </m:r>
          </m:e>
        </m:acc>
      </m:oMath>
      <w:r>
        <w:rPr>
          <w:rFonts w:eastAsiaTheme="minorEastAsia"/>
        </w:rPr>
        <w:t xml:space="preserve">)² te berekenen. </w:t>
      </w:r>
      <w:r>
        <w:t>xi-</w:t>
      </w:r>
      <m:oMath>
        <m:acc>
          <m:accPr>
            <m:chr m:val="̅"/>
            <m:ctrlPr>
              <w:rPr>
                <w:rFonts w:ascii="Cambria Math" w:hAnsi="Cambria Math"/>
                <w:i/>
              </w:rPr>
            </m:ctrlPr>
          </m:accPr>
          <m:e>
            <m:r>
              <w:rPr>
                <w:rFonts w:ascii="Cambria Math" w:hAnsi="Cambria Math"/>
              </w:rPr>
              <m:t>x</m:t>
            </m:r>
          </m:e>
        </m:acc>
      </m:oMath>
      <w:r>
        <w:rPr>
          <w:rFonts w:eastAsiaTheme="minorEastAsia"/>
        </w:rPr>
        <w:t xml:space="preserve"> hebben we al berekend dus daar gaan we mee verder werken. </w:t>
      </w:r>
    </w:p>
    <w:p w:rsidR="005E5A5D" w:rsidRDefault="005E5A5D" w:rsidP="005E5A5D">
      <w:pPr>
        <w:rPr>
          <w:rFonts w:eastAsiaTheme="minorEastAsia"/>
        </w:rPr>
      </w:pPr>
      <w:r>
        <w:rPr>
          <w:rFonts w:eastAsiaTheme="minorEastAsia"/>
        </w:rPr>
        <w:t>Stap 1: ga in de eerste cel van de kolom (</w:t>
      </w:r>
      <w:r>
        <w:t>xi-</w:t>
      </w:r>
      <m:oMath>
        <m:acc>
          <m:accPr>
            <m:chr m:val="̅"/>
            <m:ctrlPr>
              <w:rPr>
                <w:rFonts w:ascii="Cambria Math" w:hAnsi="Cambria Math"/>
                <w:i/>
              </w:rPr>
            </m:ctrlPr>
          </m:accPr>
          <m:e>
            <m:r>
              <w:rPr>
                <w:rFonts w:ascii="Cambria Math" w:hAnsi="Cambria Math"/>
              </w:rPr>
              <m:t>x</m:t>
            </m:r>
          </m:e>
        </m:acc>
      </m:oMath>
      <w:r>
        <w:rPr>
          <w:rFonts w:eastAsiaTheme="minorEastAsia"/>
        </w:rPr>
        <w:t xml:space="preserve">)² staan. </w:t>
      </w:r>
    </w:p>
    <w:p w:rsidR="005E5A5D" w:rsidRDefault="005E5A5D" w:rsidP="005E5A5D">
      <w:pPr>
        <w:rPr>
          <w:rFonts w:eastAsiaTheme="minorEastAsia"/>
        </w:rPr>
      </w:pPr>
      <w:r>
        <w:rPr>
          <w:rFonts w:eastAsiaTheme="minorEastAsia"/>
        </w:rPr>
        <w:t xml:space="preserve">Stap 2: typ = en selecteer de eerste cel van kolom </w:t>
      </w:r>
      <w:r>
        <w:t>xi-</w:t>
      </w:r>
      <m:oMath>
        <m:acc>
          <m:accPr>
            <m:chr m:val="̅"/>
            <m:ctrlPr>
              <w:rPr>
                <w:rFonts w:ascii="Cambria Math" w:hAnsi="Cambria Math"/>
                <w:i/>
              </w:rPr>
            </m:ctrlPr>
          </m:accPr>
          <m:e>
            <m:r>
              <w:rPr>
                <w:rFonts w:ascii="Cambria Math" w:hAnsi="Cambria Math"/>
              </w:rPr>
              <m:t>x</m:t>
            </m:r>
          </m:e>
        </m:acc>
      </m:oMath>
      <w:r w:rsidR="00F70352">
        <w:rPr>
          <w:rFonts w:eastAsiaTheme="minorEastAsia"/>
        </w:rPr>
        <w:t xml:space="preserve"> en</w:t>
      </w:r>
      <w:r>
        <w:rPr>
          <w:rFonts w:eastAsiaTheme="minorEastAsia"/>
        </w:rPr>
        <w:t xml:space="preserve"> typ *</w:t>
      </w:r>
    </w:p>
    <w:p w:rsidR="005E5A5D" w:rsidRDefault="00F70352" w:rsidP="005E5A5D">
      <w:pPr>
        <w:rPr>
          <w:rFonts w:eastAsiaTheme="minorEastAsia"/>
        </w:rPr>
      </w:pPr>
      <w:r>
        <w:rPr>
          <w:rFonts w:eastAsiaTheme="minorEastAsia"/>
        </w:rPr>
        <w:t>Stap 3</w:t>
      </w:r>
      <w:r w:rsidR="005E5A5D">
        <w:rPr>
          <w:rFonts w:eastAsiaTheme="minorEastAsia"/>
        </w:rPr>
        <w:t xml:space="preserve">: selecteer opnieuw de eerste cel van kolom </w:t>
      </w:r>
      <w:r w:rsidR="005E5A5D">
        <w:t>xi-</w:t>
      </w:r>
      <m:oMath>
        <m:acc>
          <m:accPr>
            <m:chr m:val="̅"/>
            <m:ctrlPr>
              <w:rPr>
                <w:rFonts w:ascii="Cambria Math" w:hAnsi="Cambria Math"/>
                <w:i/>
              </w:rPr>
            </m:ctrlPr>
          </m:accPr>
          <m:e>
            <m:r>
              <w:rPr>
                <w:rFonts w:ascii="Cambria Math" w:hAnsi="Cambria Math"/>
              </w:rPr>
              <m:t>x</m:t>
            </m:r>
          </m:e>
        </m:acc>
      </m:oMath>
    </w:p>
    <w:p w:rsidR="005E5A5D" w:rsidRDefault="00F70352" w:rsidP="005E5A5D">
      <w:pPr>
        <w:rPr>
          <w:rFonts w:eastAsiaTheme="minorEastAsia"/>
        </w:rPr>
      </w:pPr>
      <w:r>
        <w:rPr>
          <w:rFonts w:eastAsiaTheme="minorEastAsia"/>
        </w:rPr>
        <w:t>Stap 4</w:t>
      </w:r>
      <w:r w:rsidR="005E5A5D">
        <w:rPr>
          <w:rFonts w:eastAsiaTheme="minorEastAsia"/>
        </w:rPr>
        <w:t xml:space="preserve">: druk op enter </w:t>
      </w:r>
    </w:p>
    <w:p w:rsidR="005E5A5D" w:rsidRDefault="00F70352" w:rsidP="005E5A5D">
      <w:pPr>
        <w:rPr>
          <w:rFonts w:eastAsiaTheme="minorEastAsia"/>
        </w:rPr>
      </w:pPr>
      <w:r>
        <w:rPr>
          <w:rFonts w:eastAsiaTheme="minorEastAsia"/>
        </w:rPr>
        <w:t>Stap 5</w:t>
      </w:r>
      <w:r w:rsidR="005E5A5D">
        <w:rPr>
          <w:rFonts w:eastAsiaTheme="minorEastAsia"/>
        </w:rPr>
        <w:t xml:space="preserve">: selecteer opnieuw de eerste cel en voor de bewerking door voor de hele kolom. </w:t>
      </w:r>
    </w:p>
    <w:p w:rsidR="00F70352" w:rsidRDefault="005E5A5D" w:rsidP="005E5A5D">
      <w:pPr>
        <w:rPr>
          <w:rFonts w:eastAsiaTheme="minorEastAsia"/>
        </w:rPr>
      </w:pPr>
      <w:r>
        <w:rPr>
          <w:rFonts w:eastAsiaTheme="minorEastAsia"/>
        </w:rPr>
        <w:t>Je krijgt:</w:t>
      </w:r>
    </w:p>
    <w:p w:rsidR="00F70352" w:rsidRDefault="00F70352" w:rsidP="000F08AE">
      <w:pPr>
        <w:rPr>
          <w:rFonts w:eastAsiaTheme="minorEastAsia"/>
        </w:rPr>
      </w:pPr>
      <w:r>
        <w:rPr>
          <w:rFonts w:eastAsiaTheme="minorEastAsia"/>
          <w:noProof/>
          <w:lang w:eastAsia="nl-BE"/>
        </w:rPr>
        <w:drawing>
          <wp:inline distT="0" distB="0" distL="0" distR="0" wp14:anchorId="5F1C42A8" wp14:editId="5A3616E6">
            <wp:extent cx="1047329" cy="1196340"/>
            <wp:effectExtent l="0" t="0" r="635" b="381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xi-gemiddelde in het kwadraat.png"/>
                    <pic:cNvPicPr/>
                  </pic:nvPicPr>
                  <pic:blipFill>
                    <a:blip r:embed="rId38">
                      <a:extLst>
                        <a:ext uri="{28A0092B-C50C-407E-A947-70E740481C1C}">
                          <a14:useLocalDpi xmlns:a14="http://schemas.microsoft.com/office/drawing/2010/main" val="0"/>
                        </a:ext>
                      </a:extLst>
                    </a:blip>
                    <a:stretch>
                      <a:fillRect/>
                    </a:stretch>
                  </pic:blipFill>
                  <pic:spPr>
                    <a:xfrm>
                      <a:off x="0" y="0"/>
                      <a:ext cx="1055996" cy="1206240"/>
                    </a:xfrm>
                    <a:prstGeom prst="rect">
                      <a:avLst/>
                    </a:prstGeom>
                  </pic:spPr>
                </pic:pic>
              </a:graphicData>
            </a:graphic>
          </wp:inline>
        </w:drawing>
      </w:r>
    </w:p>
    <w:p w:rsidR="00BA7A11" w:rsidRDefault="00BA7A11" w:rsidP="000F08AE">
      <w:pPr>
        <w:rPr>
          <w:rFonts w:eastAsiaTheme="minorEastAsia"/>
        </w:rPr>
      </w:pPr>
    </w:p>
    <w:p w:rsidR="00F70352" w:rsidRDefault="005E5A5D" w:rsidP="000F08AE">
      <w:pPr>
        <w:rPr>
          <w:rFonts w:eastAsiaTheme="minorEastAsia"/>
        </w:rPr>
      </w:pPr>
      <w:r>
        <w:rPr>
          <w:rFonts w:eastAsiaTheme="minorEastAsia"/>
        </w:rPr>
        <w:lastRenderedPageBreak/>
        <w:t>Bereken de som van deze waarden in de cel onder de kolom (</w:t>
      </w:r>
      <w:r>
        <w:t>xi-</w:t>
      </w:r>
      <m:oMath>
        <m:acc>
          <m:accPr>
            <m:chr m:val="̅"/>
            <m:ctrlPr>
              <w:rPr>
                <w:rFonts w:ascii="Cambria Math" w:hAnsi="Cambria Math"/>
                <w:i/>
              </w:rPr>
            </m:ctrlPr>
          </m:accPr>
          <m:e>
            <m:r>
              <w:rPr>
                <w:rFonts w:ascii="Cambria Math" w:hAnsi="Cambria Math"/>
              </w:rPr>
              <m:t>x</m:t>
            </m:r>
          </m:e>
        </m:acc>
      </m:oMath>
      <w:r>
        <w:rPr>
          <w:rFonts w:eastAsiaTheme="minorEastAsia"/>
        </w:rPr>
        <w:t>)²</w:t>
      </w:r>
    </w:p>
    <w:p w:rsidR="006324A6" w:rsidRDefault="000F08AE" w:rsidP="000F08AE">
      <w:pPr>
        <w:rPr>
          <w:rFonts w:eastAsiaTheme="minorEastAsia"/>
        </w:rPr>
      </w:pPr>
      <w:r>
        <w:rPr>
          <w:rFonts w:eastAsiaTheme="minorEastAsia"/>
        </w:rPr>
        <w:t xml:space="preserve">Vervolgens vullen we de kolom </w:t>
      </w:r>
      <m:oMath>
        <m:d>
          <m:dPr>
            <m:begChr m:val="|"/>
            <m:endChr m:val=""/>
            <m:ctrlPr>
              <w:rPr>
                <w:rFonts w:ascii="Cambria Math" w:eastAsiaTheme="minorEastAsia" w:hAnsi="Cambria Math"/>
                <w:i/>
              </w:rPr>
            </m:ctrlPr>
          </m:dPr>
          <m:e>
            <m:r>
              <m:rPr>
                <m:sty m:val="p"/>
              </m:rPr>
              <w:rPr>
                <w:rFonts w:ascii="Cambria Math" w:hAnsi="Cambria Math"/>
              </w:rPr>
              <m:t>xi-</m:t>
            </m:r>
          </m:e>
        </m:d>
        <m:d>
          <m:dPr>
            <m:begChr m:val=""/>
            <m:endChr m:val="|"/>
            <m:ctrlPr>
              <w:rPr>
                <w:rFonts w:ascii="Cambria Math" w:eastAsiaTheme="minorEastAsia" w:hAnsi="Cambria Math"/>
                <w:i/>
              </w:rPr>
            </m:ctrlPr>
          </m:dPr>
          <m:e>
            <m:acc>
              <m:accPr>
                <m:chr m:val="̅"/>
                <m:ctrlPr>
                  <w:rPr>
                    <w:rFonts w:ascii="Cambria Math" w:hAnsi="Cambria Math"/>
                    <w:i/>
                  </w:rPr>
                </m:ctrlPr>
              </m:accPr>
              <m:e>
                <m:r>
                  <w:rPr>
                    <w:rFonts w:ascii="Cambria Math" w:hAnsi="Cambria Math"/>
                  </w:rPr>
                  <m:t>x</m:t>
                </m:r>
              </m:e>
            </m:acc>
          </m:e>
        </m:d>
      </m:oMath>
      <w:r>
        <w:rPr>
          <w:rFonts w:eastAsiaTheme="minorEastAsia"/>
        </w:rPr>
        <w:t xml:space="preserve">*ni aan: </w:t>
      </w:r>
    </w:p>
    <w:p w:rsidR="000F08AE" w:rsidRDefault="000F08AE" w:rsidP="000F08AE">
      <w:pPr>
        <w:rPr>
          <w:rFonts w:eastAsiaTheme="minorEastAsia"/>
        </w:rPr>
      </w:pPr>
      <w:r>
        <w:rPr>
          <w:rFonts w:eastAsiaTheme="minorEastAsia"/>
        </w:rPr>
        <w:t>Stap 1: ga in de eerste cel van de kolom staan</w:t>
      </w:r>
    </w:p>
    <w:p w:rsidR="000F08AE" w:rsidRDefault="005E5A5D" w:rsidP="000F08AE">
      <w:pPr>
        <w:rPr>
          <w:rFonts w:eastAsiaTheme="minorEastAsia"/>
        </w:rPr>
      </w:pPr>
      <w:r>
        <w:rPr>
          <w:rFonts w:eastAsiaTheme="minorEastAsia"/>
        </w:rPr>
        <w:t xml:space="preserve">Stap 2: typ = en </w:t>
      </w:r>
      <w:r w:rsidR="000F08AE">
        <w:rPr>
          <w:rFonts w:eastAsiaTheme="minorEastAsia"/>
        </w:rPr>
        <w:t xml:space="preserve">selecteer de eerste cel van de kolom </w:t>
      </w:r>
      <m:oMath>
        <m:d>
          <m:dPr>
            <m:begChr m:val="|"/>
            <m:endChr m:val=""/>
            <m:ctrlPr>
              <w:rPr>
                <w:rFonts w:ascii="Cambria Math" w:eastAsiaTheme="minorEastAsia" w:hAnsi="Cambria Math"/>
                <w:i/>
              </w:rPr>
            </m:ctrlPr>
          </m:dPr>
          <m:e>
            <m:r>
              <m:rPr>
                <m:sty m:val="p"/>
              </m:rPr>
              <w:rPr>
                <w:rFonts w:ascii="Cambria Math" w:hAnsi="Cambria Math"/>
              </w:rPr>
              <m:t>xi-</m:t>
            </m:r>
          </m:e>
        </m:d>
        <m:d>
          <m:dPr>
            <m:begChr m:val=""/>
            <m:endChr m:val="|"/>
            <m:ctrlPr>
              <w:rPr>
                <w:rFonts w:ascii="Cambria Math" w:eastAsiaTheme="minorEastAsia" w:hAnsi="Cambria Math"/>
                <w:i/>
              </w:rPr>
            </m:ctrlPr>
          </m:dPr>
          <m:e>
            <m:acc>
              <m:accPr>
                <m:chr m:val="̅"/>
                <m:ctrlPr>
                  <w:rPr>
                    <w:rFonts w:ascii="Cambria Math" w:hAnsi="Cambria Math"/>
                    <w:i/>
                  </w:rPr>
                </m:ctrlPr>
              </m:accPr>
              <m:e>
                <m:r>
                  <w:rPr>
                    <w:rFonts w:ascii="Cambria Math" w:hAnsi="Cambria Math"/>
                  </w:rPr>
                  <m:t>x</m:t>
                </m:r>
              </m:e>
            </m:acc>
          </m:e>
        </m:d>
      </m:oMath>
    </w:p>
    <w:p w:rsidR="006324A6" w:rsidRDefault="000F08AE" w:rsidP="005C07D9">
      <w:pPr>
        <w:rPr>
          <w:rFonts w:eastAsiaTheme="minorEastAsia"/>
        </w:rPr>
      </w:pPr>
      <w:r>
        <w:rPr>
          <w:rFonts w:eastAsiaTheme="minorEastAsia"/>
        </w:rPr>
        <w:t>Stap 4: typ *</w:t>
      </w:r>
      <w:r w:rsidR="005E5A5D">
        <w:rPr>
          <w:rFonts w:eastAsiaTheme="minorEastAsia"/>
        </w:rPr>
        <w:t xml:space="preserve"> en </w:t>
      </w:r>
      <w:r>
        <w:rPr>
          <w:rFonts w:eastAsiaTheme="minorEastAsia"/>
        </w:rPr>
        <w:t xml:space="preserve">selecteer de eerste cel van de kolom ni </w:t>
      </w:r>
    </w:p>
    <w:p w:rsidR="000F08AE" w:rsidRDefault="000F08AE" w:rsidP="005C07D9">
      <w:pPr>
        <w:rPr>
          <w:rFonts w:eastAsiaTheme="minorEastAsia"/>
        </w:rPr>
      </w:pPr>
      <w:r>
        <w:rPr>
          <w:rFonts w:eastAsiaTheme="minorEastAsia"/>
        </w:rPr>
        <w:t>Stap 6: druk op enter</w:t>
      </w:r>
    </w:p>
    <w:p w:rsidR="000F08AE" w:rsidRDefault="000F08AE" w:rsidP="005C07D9">
      <w:pPr>
        <w:rPr>
          <w:rFonts w:eastAsiaTheme="minorEastAsia"/>
        </w:rPr>
      </w:pPr>
      <w:r>
        <w:rPr>
          <w:rFonts w:eastAsiaTheme="minorEastAsia"/>
        </w:rPr>
        <w:t xml:space="preserve">Stap 7: selecteer terug de eerste cel en voor de bewerking door voor de rest van de kolom. </w:t>
      </w:r>
    </w:p>
    <w:p w:rsidR="000F08AE" w:rsidRDefault="000F08AE" w:rsidP="005C07D9">
      <w:pPr>
        <w:rPr>
          <w:rFonts w:eastAsiaTheme="minorEastAsia"/>
        </w:rPr>
      </w:pPr>
      <w:r>
        <w:rPr>
          <w:rFonts w:eastAsiaTheme="minorEastAsia"/>
        </w:rPr>
        <w:t>Stap 8: Bereken in de cel onder de kolom de som van alle getallen in die kolom. Gebruik de somfunctie =som(..)</w:t>
      </w:r>
    </w:p>
    <w:p w:rsidR="005E5A5D" w:rsidRDefault="000F08AE" w:rsidP="005C07D9">
      <w:pPr>
        <w:rPr>
          <w:rFonts w:eastAsiaTheme="minorEastAsia"/>
        </w:rPr>
      </w:pPr>
      <w:r>
        <w:rPr>
          <w:rFonts w:eastAsiaTheme="minorEastAsia"/>
        </w:rPr>
        <w:t>Je krijgt:</w:t>
      </w:r>
    </w:p>
    <w:p w:rsidR="000F08AE" w:rsidRDefault="000F08AE" w:rsidP="005C07D9">
      <w:pPr>
        <w:rPr>
          <w:rFonts w:eastAsiaTheme="minorEastAsia"/>
        </w:rPr>
      </w:pPr>
      <w:r>
        <w:rPr>
          <w:rFonts w:eastAsiaTheme="minorEastAsia"/>
          <w:noProof/>
          <w:lang w:eastAsia="nl-BE"/>
        </w:rPr>
        <w:drawing>
          <wp:inline distT="0" distB="0" distL="0" distR="0">
            <wp:extent cx="2423160" cy="1576000"/>
            <wp:effectExtent l="0" t="0" r="0" b="571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bsolute waarde maal ni.png"/>
                    <pic:cNvPicPr/>
                  </pic:nvPicPr>
                  <pic:blipFill>
                    <a:blip r:embed="rId39">
                      <a:extLst>
                        <a:ext uri="{28A0092B-C50C-407E-A947-70E740481C1C}">
                          <a14:useLocalDpi xmlns:a14="http://schemas.microsoft.com/office/drawing/2010/main" val="0"/>
                        </a:ext>
                      </a:extLst>
                    </a:blip>
                    <a:stretch>
                      <a:fillRect/>
                    </a:stretch>
                  </pic:blipFill>
                  <pic:spPr>
                    <a:xfrm>
                      <a:off x="0" y="0"/>
                      <a:ext cx="2435551" cy="1584059"/>
                    </a:xfrm>
                    <a:prstGeom prst="rect">
                      <a:avLst/>
                    </a:prstGeom>
                  </pic:spPr>
                </pic:pic>
              </a:graphicData>
            </a:graphic>
          </wp:inline>
        </w:drawing>
      </w:r>
    </w:p>
    <w:p w:rsidR="005E5A5D" w:rsidRDefault="005E5A5D" w:rsidP="005C07D9">
      <w:pPr>
        <w:rPr>
          <w:rFonts w:eastAsiaTheme="minorEastAsia"/>
        </w:rPr>
      </w:pPr>
      <w:r>
        <w:rPr>
          <w:rFonts w:eastAsiaTheme="minorEastAsia"/>
        </w:rPr>
        <w:t>Tot slot vullen we de kolom (</w:t>
      </w:r>
      <w:r>
        <w:t>xi-</w:t>
      </w:r>
      <m:oMath>
        <m:acc>
          <m:accPr>
            <m:chr m:val="̅"/>
            <m:ctrlPr>
              <w:rPr>
                <w:rFonts w:ascii="Cambria Math" w:hAnsi="Cambria Math"/>
                <w:i/>
              </w:rPr>
            </m:ctrlPr>
          </m:accPr>
          <m:e>
            <m:r>
              <w:rPr>
                <w:rFonts w:ascii="Cambria Math" w:hAnsi="Cambria Math"/>
              </w:rPr>
              <m:t>x</m:t>
            </m:r>
          </m:e>
        </m:acc>
      </m:oMath>
      <w:r>
        <w:rPr>
          <w:rFonts w:eastAsiaTheme="minorEastAsia"/>
        </w:rPr>
        <w:t xml:space="preserve">)² * ni aan: </w:t>
      </w:r>
    </w:p>
    <w:p w:rsidR="006324A6" w:rsidRDefault="005E5A5D" w:rsidP="005C07D9">
      <w:pPr>
        <w:rPr>
          <w:rFonts w:eastAsiaTheme="minorEastAsia"/>
        </w:rPr>
      </w:pPr>
      <w:r>
        <w:rPr>
          <w:rFonts w:eastAsiaTheme="minorEastAsia"/>
        </w:rPr>
        <w:t>Stap 1: ga in de eerste cel van de kolom (</w:t>
      </w:r>
      <w:r>
        <w:t>xi-</w:t>
      </w:r>
      <m:oMath>
        <m:acc>
          <m:accPr>
            <m:chr m:val="̅"/>
            <m:ctrlPr>
              <w:rPr>
                <w:rFonts w:ascii="Cambria Math" w:hAnsi="Cambria Math"/>
                <w:i/>
              </w:rPr>
            </m:ctrlPr>
          </m:accPr>
          <m:e>
            <m:r>
              <w:rPr>
                <w:rFonts w:ascii="Cambria Math" w:hAnsi="Cambria Math"/>
              </w:rPr>
              <m:t>x</m:t>
            </m:r>
          </m:e>
        </m:acc>
      </m:oMath>
      <w:r>
        <w:rPr>
          <w:rFonts w:eastAsiaTheme="minorEastAsia"/>
        </w:rPr>
        <w:t xml:space="preserve">)² * ni staan en typ = </w:t>
      </w:r>
    </w:p>
    <w:p w:rsidR="006324A6" w:rsidRDefault="005E5A5D" w:rsidP="005C07D9">
      <w:pPr>
        <w:rPr>
          <w:rFonts w:eastAsiaTheme="minorEastAsia"/>
        </w:rPr>
      </w:pPr>
      <w:r>
        <w:rPr>
          <w:rFonts w:eastAsiaTheme="minorEastAsia"/>
        </w:rPr>
        <w:t>Stap 2: selecteer de eerste cel van kolom (</w:t>
      </w:r>
      <w:r>
        <w:t>xi-</w:t>
      </w:r>
      <m:oMath>
        <m:acc>
          <m:accPr>
            <m:chr m:val="̅"/>
            <m:ctrlPr>
              <w:rPr>
                <w:rFonts w:ascii="Cambria Math" w:hAnsi="Cambria Math"/>
                <w:i/>
              </w:rPr>
            </m:ctrlPr>
          </m:accPr>
          <m:e>
            <m:r>
              <w:rPr>
                <w:rFonts w:ascii="Cambria Math" w:hAnsi="Cambria Math"/>
              </w:rPr>
              <m:t>x</m:t>
            </m:r>
          </m:e>
        </m:acc>
      </m:oMath>
      <w:r>
        <w:rPr>
          <w:rFonts w:eastAsiaTheme="minorEastAsia"/>
        </w:rPr>
        <w:t>)² en typ daarachter *</w:t>
      </w:r>
    </w:p>
    <w:p w:rsidR="005E5A5D" w:rsidRDefault="005E5A5D" w:rsidP="005C07D9">
      <w:pPr>
        <w:rPr>
          <w:rFonts w:eastAsiaTheme="minorEastAsia"/>
        </w:rPr>
      </w:pPr>
      <w:r>
        <w:rPr>
          <w:rFonts w:eastAsiaTheme="minorEastAsia"/>
        </w:rPr>
        <w:t xml:space="preserve">Stap 3: selecteer de eerste cel van de kolom ni </w:t>
      </w:r>
    </w:p>
    <w:p w:rsidR="005E5A5D" w:rsidRDefault="005E5A5D" w:rsidP="005C07D9">
      <w:pPr>
        <w:rPr>
          <w:rFonts w:eastAsiaTheme="minorEastAsia"/>
        </w:rPr>
      </w:pPr>
      <w:r>
        <w:rPr>
          <w:rFonts w:eastAsiaTheme="minorEastAsia"/>
        </w:rPr>
        <w:t xml:space="preserve">Stap 4 druk op enter </w:t>
      </w:r>
    </w:p>
    <w:p w:rsidR="005E5A5D" w:rsidRDefault="005E5A5D" w:rsidP="005C07D9">
      <w:pPr>
        <w:rPr>
          <w:rFonts w:eastAsiaTheme="minorEastAsia"/>
        </w:rPr>
      </w:pPr>
      <w:r>
        <w:rPr>
          <w:rFonts w:eastAsiaTheme="minorEastAsia"/>
        </w:rPr>
        <w:t xml:space="preserve">Stap 5: ga terug in de eerste cel staan en voer deze door voor de rest van de kolom. </w:t>
      </w:r>
    </w:p>
    <w:p w:rsidR="005E5A5D" w:rsidRDefault="005E5A5D" w:rsidP="005C07D9">
      <w:pPr>
        <w:rPr>
          <w:rFonts w:eastAsiaTheme="minorEastAsia"/>
        </w:rPr>
      </w:pPr>
      <w:r>
        <w:rPr>
          <w:rFonts w:eastAsiaTheme="minorEastAsia"/>
        </w:rPr>
        <w:t>Je krijgt het volgende:</w:t>
      </w:r>
      <w:r w:rsidRPr="005E5A5D">
        <w:rPr>
          <w:rFonts w:eastAsiaTheme="minorEastAsia"/>
          <w:noProof/>
          <w:lang w:eastAsia="nl-BE"/>
        </w:rPr>
        <w:t xml:space="preserve"> </w:t>
      </w:r>
    </w:p>
    <w:p w:rsidR="005E5A5D" w:rsidRDefault="005E5A5D" w:rsidP="005C07D9">
      <w:pPr>
        <w:rPr>
          <w:rFonts w:eastAsiaTheme="minorEastAsia"/>
        </w:rPr>
      </w:pPr>
      <w:r>
        <w:rPr>
          <w:rFonts w:eastAsiaTheme="minorEastAsia"/>
        </w:rPr>
        <w:t xml:space="preserve"> </w:t>
      </w:r>
      <w:r>
        <w:rPr>
          <w:rFonts w:eastAsiaTheme="minorEastAsia"/>
          <w:noProof/>
          <w:lang w:eastAsia="nl-BE"/>
        </w:rPr>
        <w:drawing>
          <wp:inline distT="0" distB="0" distL="0" distR="0" wp14:anchorId="0AA10809" wp14:editId="5EBDFE8F">
            <wp:extent cx="3268980" cy="1927858"/>
            <wp:effectExtent l="0" t="0" r="762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aatste kolom.png"/>
                    <pic:cNvPicPr/>
                  </pic:nvPicPr>
                  <pic:blipFill>
                    <a:blip r:embed="rId40">
                      <a:extLst>
                        <a:ext uri="{28A0092B-C50C-407E-A947-70E740481C1C}">
                          <a14:useLocalDpi xmlns:a14="http://schemas.microsoft.com/office/drawing/2010/main" val="0"/>
                        </a:ext>
                      </a:extLst>
                    </a:blip>
                    <a:stretch>
                      <a:fillRect/>
                    </a:stretch>
                  </pic:blipFill>
                  <pic:spPr>
                    <a:xfrm>
                      <a:off x="0" y="0"/>
                      <a:ext cx="3273584" cy="1930573"/>
                    </a:xfrm>
                    <a:prstGeom prst="rect">
                      <a:avLst/>
                    </a:prstGeom>
                  </pic:spPr>
                </pic:pic>
              </a:graphicData>
            </a:graphic>
          </wp:inline>
        </w:drawing>
      </w:r>
    </w:p>
    <w:p w:rsidR="00F70352" w:rsidRDefault="00F70352" w:rsidP="005C07D9">
      <w:pPr>
        <w:rPr>
          <w:rFonts w:eastAsiaTheme="minorEastAsia"/>
        </w:rPr>
      </w:pPr>
    </w:p>
    <w:p w:rsidR="00F70352" w:rsidRDefault="00F70352" w:rsidP="005C07D9">
      <w:pPr>
        <w:rPr>
          <w:rFonts w:eastAsiaTheme="minorEastAsia"/>
        </w:rPr>
      </w:pPr>
    </w:p>
    <w:p w:rsidR="006324A6" w:rsidRDefault="009017ED" w:rsidP="005C07D9">
      <w:pPr>
        <w:rPr>
          <w:rFonts w:eastAsiaTheme="minorEastAsia"/>
        </w:rPr>
      </w:pPr>
      <w:r>
        <w:rPr>
          <w:rFonts w:eastAsiaTheme="minorEastAsia"/>
        </w:rPr>
        <w:t>De gemiddelde afwijking berekenen</w:t>
      </w:r>
    </w:p>
    <w:p w:rsidR="006324A6" w:rsidRDefault="00615B01" w:rsidP="005C07D9">
      <w:pPr>
        <w:rPr>
          <w:rFonts w:eastAsiaTheme="minorEastAsia"/>
        </w:rPr>
      </w:pPr>
      <w:r>
        <w:rPr>
          <w:rFonts w:eastAsiaTheme="minorEastAsia"/>
        </w:rPr>
        <w:t>Ga nu naar de cel naast de gemiddelde afwijking</w:t>
      </w:r>
    </w:p>
    <w:p w:rsidR="00615B01" w:rsidRDefault="009017ED" w:rsidP="005C07D9">
      <w:pPr>
        <w:rPr>
          <w:rFonts w:eastAsiaTheme="minorEastAsia"/>
        </w:rPr>
      </w:pPr>
      <w:r>
        <w:rPr>
          <w:rFonts w:eastAsiaTheme="minorEastAsia"/>
        </w:rPr>
        <w:t xml:space="preserve">Stap 1: typ = </w:t>
      </w:r>
    </w:p>
    <w:p w:rsidR="006324A6" w:rsidRDefault="00615B01" w:rsidP="00615B01">
      <w:pPr>
        <w:rPr>
          <w:rFonts w:eastAsiaTheme="minorEastAsia"/>
        </w:rPr>
      </w:pPr>
      <w:r>
        <w:rPr>
          <w:rFonts w:eastAsiaTheme="minorEastAsia"/>
        </w:rPr>
        <w:t xml:space="preserve">Stap 2: selecteer de </w:t>
      </w:r>
      <w:r w:rsidR="006324A6">
        <w:rPr>
          <w:rFonts w:eastAsiaTheme="minorEastAsia"/>
        </w:rPr>
        <w:t>som onder</w:t>
      </w:r>
      <w:r>
        <w:rPr>
          <w:rFonts w:eastAsiaTheme="minorEastAsia"/>
        </w:rPr>
        <w:t xml:space="preserve"> de kolom </w:t>
      </w:r>
      <m:oMath>
        <m:d>
          <m:dPr>
            <m:begChr m:val="|"/>
            <m:endChr m:val=""/>
            <m:ctrlPr>
              <w:rPr>
                <w:rFonts w:ascii="Cambria Math" w:eastAsiaTheme="minorEastAsia" w:hAnsi="Cambria Math"/>
                <w:i/>
              </w:rPr>
            </m:ctrlPr>
          </m:dPr>
          <m:e>
            <m:r>
              <m:rPr>
                <m:sty m:val="p"/>
              </m:rPr>
              <w:rPr>
                <w:rFonts w:ascii="Cambria Math" w:hAnsi="Cambria Math"/>
              </w:rPr>
              <m:t>xi-</m:t>
            </m:r>
          </m:e>
        </m:d>
        <m:d>
          <m:dPr>
            <m:begChr m:val=""/>
            <m:endChr m:val="|"/>
            <m:ctrlPr>
              <w:rPr>
                <w:rFonts w:ascii="Cambria Math" w:eastAsiaTheme="minorEastAsia" w:hAnsi="Cambria Math"/>
                <w:i/>
              </w:rPr>
            </m:ctrlPr>
          </m:dPr>
          <m:e>
            <m:acc>
              <m:accPr>
                <m:chr m:val="̅"/>
                <m:ctrlPr>
                  <w:rPr>
                    <w:rFonts w:ascii="Cambria Math" w:hAnsi="Cambria Math"/>
                    <w:i/>
                  </w:rPr>
                </m:ctrlPr>
              </m:accPr>
              <m:e>
                <m:r>
                  <w:rPr>
                    <w:rFonts w:ascii="Cambria Math" w:hAnsi="Cambria Math"/>
                  </w:rPr>
                  <m:t>x</m:t>
                </m:r>
              </m:e>
            </m:acc>
          </m:e>
        </m:d>
      </m:oMath>
      <w:r w:rsidR="000F08AE">
        <w:rPr>
          <w:rFonts w:eastAsiaTheme="minorEastAsia"/>
        </w:rPr>
        <w:t>*ni</w:t>
      </w:r>
    </w:p>
    <w:p w:rsidR="00615B01" w:rsidRDefault="009017ED" w:rsidP="00615B01">
      <w:pPr>
        <w:rPr>
          <w:rFonts w:eastAsiaTheme="minorEastAsia"/>
        </w:rPr>
      </w:pPr>
      <w:r>
        <w:rPr>
          <w:rFonts w:eastAsiaTheme="minorEastAsia"/>
        </w:rPr>
        <w:t xml:space="preserve">Stap 3: </w:t>
      </w:r>
      <w:r w:rsidR="00615B01">
        <w:rPr>
          <w:rFonts w:eastAsiaTheme="minorEastAsia"/>
        </w:rPr>
        <w:t xml:space="preserve"> typ / </w:t>
      </w:r>
    </w:p>
    <w:p w:rsidR="00615B01" w:rsidRDefault="00615B01" w:rsidP="00615B01">
      <w:pPr>
        <w:rPr>
          <w:rFonts w:eastAsiaTheme="minorEastAsia"/>
        </w:rPr>
      </w:pPr>
      <w:r>
        <w:rPr>
          <w:rFonts w:eastAsiaTheme="minorEastAsia"/>
        </w:rPr>
        <w:t>Stap 4: selecteer het aantal</w:t>
      </w:r>
      <w:r w:rsidR="009017ED">
        <w:rPr>
          <w:rFonts w:eastAsiaTheme="minorEastAsia"/>
        </w:rPr>
        <w:t xml:space="preserve"> meetgegevens</w:t>
      </w:r>
      <w:r>
        <w:rPr>
          <w:rFonts w:eastAsiaTheme="minorEastAsia"/>
        </w:rPr>
        <w:t xml:space="preserve"> </w:t>
      </w:r>
    </w:p>
    <w:p w:rsidR="00615B01" w:rsidRDefault="00615B01" w:rsidP="00615B01">
      <w:pPr>
        <w:rPr>
          <w:rFonts w:eastAsiaTheme="minorEastAsia"/>
        </w:rPr>
      </w:pPr>
      <w:r>
        <w:rPr>
          <w:rFonts w:eastAsiaTheme="minorEastAsia"/>
        </w:rPr>
        <w:t xml:space="preserve">Stap 5: druk op enter. </w:t>
      </w:r>
    </w:p>
    <w:p w:rsidR="00615B01" w:rsidRDefault="00615B01" w:rsidP="00615B01">
      <w:pPr>
        <w:rPr>
          <w:rFonts w:eastAsiaTheme="minorEastAsia"/>
        </w:rPr>
      </w:pPr>
      <w:r>
        <w:rPr>
          <w:rFonts w:eastAsiaTheme="minorEastAsia"/>
        </w:rPr>
        <w:t xml:space="preserve">Je krijgt het volgende: </w:t>
      </w:r>
    </w:p>
    <w:p w:rsidR="00615B01" w:rsidRDefault="009017ED" w:rsidP="00615B01">
      <w:pPr>
        <w:rPr>
          <w:rFonts w:eastAsiaTheme="minorEastAsia"/>
        </w:rPr>
      </w:pPr>
      <w:r>
        <w:rPr>
          <w:rFonts w:eastAsiaTheme="minorEastAsia"/>
          <w:noProof/>
          <w:lang w:eastAsia="nl-BE"/>
        </w:rPr>
        <w:drawing>
          <wp:inline distT="0" distB="0" distL="0" distR="0">
            <wp:extent cx="5926158" cy="152400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emiddelde afwijking.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0612" cy="1525145"/>
                    </a:xfrm>
                    <a:prstGeom prst="rect">
                      <a:avLst/>
                    </a:prstGeom>
                  </pic:spPr>
                </pic:pic>
              </a:graphicData>
            </a:graphic>
          </wp:inline>
        </w:drawing>
      </w:r>
    </w:p>
    <w:p w:rsidR="00D53205" w:rsidRDefault="0023517B" w:rsidP="00D53205">
      <w:pPr>
        <w:rPr>
          <w:rFonts w:eastAsiaTheme="minorEastAsia"/>
        </w:rPr>
      </w:pPr>
      <w:r>
        <w:rPr>
          <w:rFonts w:eastAsiaTheme="minorEastAsia"/>
        </w:rPr>
        <w:t xml:space="preserve">Da standaardafwijking bereken je nu als volgt: </w:t>
      </w:r>
    </w:p>
    <w:p w:rsidR="0023517B" w:rsidRDefault="0023517B" w:rsidP="00D53205">
      <w:pPr>
        <w:rPr>
          <w:rFonts w:eastAsiaTheme="minorEastAsia"/>
        </w:rPr>
      </w:pPr>
      <w:r>
        <w:rPr>
          <w:rFonts w:eastAsiaTheme="minorEastAsia"/>
        </w:rPr>
        <w:t>Stap 1: ga in de cel naast standaardafwijking staan en typ =WORTEL(</w:t>
      </w:r>
    </w:p>
    <w:p w:rsidR="005E7490" w:rsidRDefault="005E7490" w:rsidP="005E7490">
      <w:pPr>
        <w:rPr>
          <w:rFonts w:eastAsiaTheme="minorEastAsia"/>
        </w:rPr>
      </w:pPr>
      <w:r>
        <w:rPr>
          <w:rFonts w:eastAsiaTheme="minorEastAsia"/>
        </w:rPr>
        <w:t>Stap 2: selecteer de cel onder de kolom (</w:t>
      </w:r>
      <w:r>
        <w:t>xi-</w:t>
      </w:r>
      <m:oMath>
        <m:acc>
          <m:accPr>
            <m:chr m:val="̅"/>
            <m:ctrlPr>
              <w:rPr>
                <w:rFonts w:ascii="Cambria Math" w:hAnsi="Cambria Math"/>
                <w:i/>
              </w:rPr>
            </m:ctrlPr>
          </m:accPr>
          <m:e>
            <m:r>
              <w:rPr>
                <w:rFonts w:ascii="Cambria Math" w:hAnsi="Cambria Math"/>
              </w:rPr>
              <m:t>x</m:t>
            </m:r>
          </m:e>
        </m:acc>
      </m:oMath>
      <w:r>
        <w:rPr>
          <w:rFonts w:eastAsiaTheme="minorEastAsia"/>
        </w:rPr>
        <w:t>)²</w:t>
      </w:r>
      <w:r w:rsidR="009017ED">
        <w:rPr>
          <w:rFonts w:eastAsiaTheme="minorEastAsia"/>
        </w:rPr>
        <w:t>*ni</w:t>
      </w:r>
      <w:r>
        <w:rPr>
          <w:rFonts w:eastAsiaTheme="minorEastAsia"/>
        </w:rPr>
        <w:t xml:space="preserve"> waar je de som berekende</w:t>
      </w:r>
    </w:p>
    <w:p w:rsidR="005E7490" w:rsidRDefault="005E7490" w:rsidP="0023517B">
      <w:pPr>
        <w:rPr>
          <w:rFonts w:eastAsiaTheme="minorEastAsia"/>
        </w:rPr>
      </w:pPr>
      <w:r>
        <w:rPr>
          <w:rFonts w:eastAsiaTheme="minorEastAsia"/>
        </w:rPr>
        <w:t xml:space="preserve"> Stap 3: typ nu /</w:t>
      </w:r>
    </w:p>
    <w:p w:rsidR="005E7490" w:rsidRDefault="005E7490" w:rsidP="0023517B">
      <w:pPr>
        <w:rPr>
          <w:rFonts w:eastAsiaTheme="minorEastAsia"/>
        </w:rPr>
      </w:pPr>
      <w:r>
        <w:rPr>
          <w:rFonts w:eastAsiaTheme="minorEastAsia"/>
        </w:rPr>
        <w:t xml:space="preserve">Stap 4: selecteer nu het getal dat het aantal waarden weergeeft. </w:t>
      </w:r>
    </w:p>
    <w:p w:rsidR="005E7490" w:rsidRDefault="005E7490" w:rsidP="0023517B">
      <w:pPr>
        <w:rPr>
          <w:rFonts w:eastAsiaTheme="minorEastAsia"/>
        </w:rPr>
      </w:pPr>
      <w:r>
        <w:rPr>
          <w:rFonts w:eastAsiaTheme="minorEastAsia"/>
        </w:rPr>
        <w:t>Stap 5: Sluit de haken van de wortel en druk op enter</w:t>
      </w:r>
    </w:p>
    <w:p w:rsidR="005E7490" w:rsidRDefault="005E7490" w:rsidP="0023517B">
      <w:pPr>
        <w:rPr>
          <w:rFonts w:eastAsiaTheme="minorEastAsia"/>
        </w:rPr>
      </w:pPr>
      <w:r>
        <w:rPr>
          <w:rFonts w:eastAsiaTheme="minorEastAsia"/>
        </w:rPr>
        <w:t xml:space="preserve">Je krijgt het volgende: </w:t>
      </w:r>
    </w:p>
    <w:p w:rsidR="005E7490" w:rsidRDefault="009017ED" w:rsidP="00D53205">
      <w:pPr>
        <w:rPr>
          <w:rFonts w:eastAsiaTheme="minorEastAsia"/>
        </w:rPr>
      </w:pPr>
      <w:r>
        <w:rPr>
          <w:rFonts w:eastAsiaTheme="minorEastAsia"/>
          <w:noProof/>
          <w:lang w:eastAsia="nl-BE"/>
        </w:rPr>
        <w:drawing>
          <wp:inline distT="0" distB="0" distL="0" distR="0">
            <wp:extent cx="6050280" cy="1709978"/>
            <wp:effectExtent l="0" t="0" r="0" b="508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tandaardafwijking.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54630" cy="1711207"/>
                    </a:xfrm>
                    <a:prstGeom prst="rect">
                      <a:avLst/>
                    </a:prstGeom>
                  </pic:spPr>
                </pic:pic>
              </a:graphicData>
            </a:graphic>
          </wp:inline>
        </w:drawing>
      </w:r>
    </w:p>
    <w:p w:rsidR="009017ED" w:rsidRDefault="009017ED" w:rsidP="00D53205">
      <w:pPr>
        <w:rPr>
          <w:rFonts w:eastAsiaTheme="minorEastAsia"/>
        </w:rPr>
      </w:pPr>
    </w:p>
    <w:p w:rsidR="009017ED" w:rsidRDefault="009017ED" w:rsidP="00D53205">
      <w:pPr>
        <w:rPr>
          <w:rFonts w:eastAsiaTheme="minorEastAsia"/>
        </w:rPr>
      </w:pPr>
    </w:p>
    <w:p w:rsidR="009017ED" w:rsidRDefault="009017ED" w:rsidP="00D53205">
      <w:pPr>
        <w:rPr>
          <w:rFonts w:eastAsiaTheme="minorEastAsia"/>
        </w:rPr>
      </w:pPr>
    </w:p>
    <w:p w:rsidR="009017ED" w:rsidRDefault="009017ED" w:rsidP="00D53205">
      <w:pPr>
        <w:rPr>
          <w:rFonts w:eastAsiaTheme="minorEastAsia"/>
        </w:rPr>
      </w:pPr>
    </w:p>
    <w:p w:rsidR="009017ED" w:rsidRDefault="009017ED" w:rsidP="00D53205">
      <w:pPr>
        <w:rPr>
          <w:rFonts w:eastAsiaTheme="minorEastAsia"/>
        </w:rPr>
      </w:pPr>
      <w:r>
        <w:rPr>
          <w:rFonts w:eastAsiaTheme="minorEastAsia"/>
        </w:rPr>
        <w:t xml:space="preserve">Als allerlaatste berekenen we nog de steekproefstandaardafwijking: </w:t>
      </w:r>
    </w:p>
    <w:p w:rsidR="009017ED" w:rsidRDefault="009017ED" w:rsidP="009017ED">
      <w:pPr>
        <w:rPr>
          <w:rFonts w:eastAsiaTheme="minorEastAsia"/>
        </w:rPr>
      </w:pPr>
      <w:r>
        <w:rPr>
          <w:rFonts w:eastAsiaTheme="minorEastAsia"/>
        </w:rPr>
        <w:t>Stap 1: ga in de cel naast de steekproefstandaardafwijking staan en typ =WORTEL(</w:t>
      </w:r>
    </w:p>
    <w:p w:rsidR="009017ED" w:rsidRDefault="009017ED" w:rsidP="009017ED">
      <w:pPr>
        <w:rPr>
          <w:rFonts w:eastAsiaTheme="minorEastAsia"/>
        </w:rPr>
      </w:pPr>
      <w:r>
        <w:rPr>
          <w:rFonts w:eastAsiaTheme="minorEastAsia"/>
        </w:rPr>
        <w:t>Stap 2: selecteer de cel onder de kolom (</w:t>
      </w:r>
      <w:r>
        <w:t>xi-</w:t>
      </w:r>
      <m:oMath>
        <m:acc>
          <m:accPr>
            <m:chr m:val="̅"/>
            <m:ctrlPr>
              <w:rPr>
                <w:rFonts w:ascii="Cambria Math" w:hAnsi="Cambria Math"/>
                <w:i/>
              </w:rPr>
            </m:ctrlPr>
          </m:accPr>
          <m:e>
            <m:r>
              <w:rPr>
                <w:rFonts w:ascii="Cambria Math" w:hAnsi="Cambria Math"/>
              </w:rPr>
              <m:t>x</m:t>
            </m:r>
          </m:e>
        </m:acc>
      </m:oMath>
      <w:r>
        <w:rPr>
          <w:rFonts w:eastAsiaTheme="minorEastAsia"/>
        </w:rPr>
        <w:t>)²*ni waar je de som berekende</w:t>
      </w:r>
    </w:p>
    <w:p w:rsidR="009017ED" w:rsidRDefault="009017ED" w:rsidP="009017ED">
      <w:pPr>
        <w:rPr>
          <w:rFonts w:eastAsiaTheme="minorEastAsia"/>
        </w:rPr>
      </w:pPr>
      <w:r>
        <w:rPr>
          <w:rFonts w:eastAsiaTheme="minorEastAsia"/>
        </w:rPr>
        <w:t xml:space="preserve"> Stap 3: typ nu / en een open haakje (</w:t>
      </w:r>
    </w:p>
    <w:p w:rsidR="009017ED" w:rsidRDefault="009017ED" w:rsidP="009017ED">
      <w:pPr>
        <w:rPr>
          <w:rFonts w:eastAsiaTheme="minorEastAsia"/>
        </w:rPr>
      </w:pPr>
      <w:r>
        <w:rPr>
          <w:rFonts w:eastAsiaTheme="minorEastAsia"/>
        </w:rPr>
        <w:t xml:space="preserve">Stap 4: selecteer nu het getal dat het aantal waarden weergeeft. </w:t>
      </w:r>
    </w:p>
    <w:p w:rsidR="009017ED" w:rsidRDefault="009017ED" w:rsidP="009017ED">
      <w:pPr>
        <w:rPr>
          <w:rFonts w:eastAsiaTheme="minorEastAsia"/>
        </w:rPr>
      </w:pPr>
      <w:r>
        <w:rPr>
          <w:rFonts w:eastAsiaTheme="minorEastAsia"/>
        </w:rPr>
        <w:t xml:space="preserve">Stap 5: typ -1 en sluit het haakje ) </w:t>
      </w:r>
    </w:p>
    <w:p w:rsidR="009017ED" w:rsidRDefault="009017ED" w:rsidP="009017ED">
      <w:pPr>
        <w:rPr>
          <w:rFonts w:eastAsiaTheme="minorEastAsia"/>
        </w:rPr>
      </w:pPr>
      <w:r>
        <w:rPr>
          <w:rFonts w:eastAsiaTheme="minorEastAsia"/>
        </w:rPr>
        <w:t>Stap 6: Sluit de haken van de wortel en druk op enter</w:t>
      </w:r>
    </w:p>
    <w:p w:rsidR="009017ED" w:rsidRDefault="009017ED" w:rsidP="009017ED">
      <w:pPr>
        <w:rPr>
          <w:rFonts w:eastAsiaTheme="minorEastAsia"/>
        </w:rPr>
      </w:pPr>
      <w:r>
        <w:rPr>
          <w:rFonts w:eastAsiaTheme="minorEastAsia"/>
        </w:rPr>
        <w:t xml:space="preserve">Je krijgt het volgende: </w:t>
      </w:r>
    </w:p>
    <w:p w:rsidR="009017ED" w:rsidRDefault="009017ED" w:rsidP="00D53205">
      <w:pPr>
        <w:rPr>
          <w:rFonts w:eastAsiaTheme="minorEastAsia"/>
        </w:rPr>
      </w:pPr>
      <w:r>
        <w:rPr>
          <w:rFonts w:eastAsiaTheme="minorEastAsia"/>
          <w:noProof/>
          <w:lang w:eastAsia="nl-BE"/>
        </w:rPr>
        <w:drawing>
          <wp:inline distT="0" distB="0" distL="0" distR="0">
            <wp:extent cx="6168891" cy="1775460"/>
            <wp:effectExtent l="0" t="0" r="381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teekproefstandaardafwijking.png"/>
                    <pic:cNvPicPr/>
                  </pic:nvPicPr>
                  <pic:blipFill>
                    <a:blip r:embed="rId43">
                      <a:extLst>
                        <a:ext uri="{28A0092B-C50C-407E-A947-70E740481C1C}">
                          <a14:useLocalDpi xmlns:a14="http://schemas.microsoft.com/office/drawing/2010/main" val="0"/>
                        </a:ext>
                      </a:extLst>
                    </a:blip>
                    <a:stretch>
                      <a:fillRect/>
                    </a:stretch>
                  </pic:blipFill>
                  <pic:spPr>
                    <a:xfrm>
                      <a:off x="0" y="0"/>
                      <a:ext cx="6173528" cy="1776795"/>
                    </a:xfrm>
                    <a:prstGeom prst="rect">
                      <a:avLst/>
                    </a:prstGeom>
                  </pic:spPr>
                </pic:pic>
              </a:graphicData>
            </a:graphic>
          </wp:inline>
        </w:drawing>
      </w:r>
    </w:p>
    <w:p w:rsidR="00E30DB8" w:rsidRDefault="00E30DB8" w:rsidP="00D53205">
      <w:pPr>
        <w:rPr>
          <w:b/>
          <w:bCs/>
        </w:rPr>
      </w:pPr>
    </w:p>
    <w:p w:rsidR="00E30DB8" w:rsidRDefault="00E30DB8" w:rsidP="00D53205">
      <w:pPr>
        <w:rPr>
          <w:b/>
          <w:bCs/>
        </w:rPr>
      </w:pPr>
    </w:p>
    <w:p w:rsidR="00E30DB8" w:rsidRDefault="00E30DB8" w:rsidP="00D53205">
      <w:pPr>
        <w:rPr>
          <w:b/>
          <w:bCs/>
        </w:rPr>
      </w:pPr>
    </w:p>
    <w:p w:rsidR="00E30DB8" w:rsidRDefault="00E30DB8" w:rsidP="00D53205">
      <w:pPr>
        <w:rPr>
          <w:b/>
          <w:bCs/>
        </w:rPr>
      </w:pPr>
    </w:p>
    <w:p w:rsidR="00E30DB8" w:rsidRDefault="00E30DB8" w:rsidP="00D53205">
      <w:pPr>
        <w:rPr>
          <w:b/>
          <w:bCs/>
        </w:rPr>
      </w:pPr>
    </w:p>
    <w:p w:rsidR="00E30DB8" w:rsidRDefault="00E30DB8" w:rsidP="00D53205">
      <w:pPr>
        <w:rPr>
          <w:b/>
          <w:bCs/>
        </w:rPr>
      </w:pPr>
    </w:p>
    <w:p w:rsidR="00E30DB8" w:rsidRDefault="00E30DB8" w:rsidP="00D53205">
      <w:pPr>
        <w:rPr>
          <w:b/>
          <w:bCs/>
        </w:rPr>
      </w:pPr>
    </w:p>
    <w:p w:rsidR="00E30DB8" w:rsidRDefault="00E30DB8" w:rsidP="00D53205">
      <w:pPr>
        <w:rPr>
          <w:b/>
          <w:bCs/>
        </w:rPr>
      </w:pPr>
    </w:p>
    <w:p w:rsidR="00E30DB8" w:rsidRDefault="00E30DB8" w:rsidP="00D53205">
      <w:pPr>
        <w:rPr>
          <w:b/>
          <w:bCs/>
        </w:rPr>
      </w:pPr>
    </w:p>
    <w:p w:rsidR="00E30DB8" w:rsidRDefault="00E30DB8" w:rsidP="00D53205">
      <w:pPr>
        <w:rPr>
          <w:b/>
          <w:bCs/>
        </w:rPr>
      </w:pPr>
    </w:p>
    <w:p w:rsidR="00E30DB8" w:rsidRDefault="00E30DB8" w:rsidP="00D53205">
      <w:pPr>
        <w:rPr>
          <w:b/>
          <w:bCs/>
        </w:rPr>
      </w:pPr>
    </w:p>
    <w:p w:rsidR="00E30DB8" w:rsidRDefault="00E30DB8" w:rsidP="00D53205">
      <w:pPr>
        <w:rPr>
          <w:b/>
          <w:bCs/>
        </w:rPr>
      </w:pPr>
    </w:p>
    <w:p w:rsidR="00E30DB8" w:rsidRDefault="00E30DB8" w:rsidP="00D53205">
      <w:pPr>
        <w:rPr>
          <w:b/>
          <w:bCs/>
        </w:rPr>
      </w:pPr>
    </w:p>
    <w:p w:rsidR="00E30DB8" w:rsidRDefault="00E30DB8" w:rsidP="00D53205">
      <w:pPr>
        <w:rPr>
          <w:b/>
          <w:bCs/>
        </w:rPr>
      </w:pPr>
    </w:p>
    <w:p w:rsidR="00E30DB8" w:rsidRDefault="00E30DB8" w:rsidP="00D53205">
      <w:pPr>
        <w:rPr>
          <w:b/>
          <w:bCs/>
        </w:rPr>
      </w:pPr>
    </w:p>
    <w:sdt>
      <w:sdtPr>
        <w:rPr>
          <w:lang w:val="nl-NL"/>
        </w:rPr>
        <w:id w:val="-884027645"/>
        <w:docPartObj>
          <w:docPartGallery w:val="Bibliographies"/>
          <w:docPartUnique/>
        </w:docPartObj>
      </w:sdtPr>
      <w:sdtEndPr>
        <w:rPr>
          <w:rFonts w:asciiTheme="minorHAnsi" w:eastAsiaTheme="minorHAnsi" w:hAnsiTheme="minorHAnsi" w:cstheme="minorBidi"/>
          <w:color w:val="auto"/>
          <w:sz w:val="22"/>
          <w:szCs w:val="22"/>
          <w:lang w:val="nl-BE"/>
        </w:rPr>
      </w:sdtEndPr>
      <w:sdtContent>
        <w:p w:rsidR="00E30DB8" w:rsidRDefault="00E30DB8">
          <w:pPr>
            <w:pStyle w:val="Kop1"/>
          </w:pPr>
          <w:r>
            <w:rPr>
              <w:lang w:val="nl-NL"/>
            </w:rPr>
            <w:t>Bibliografie</w:t>
          </w:r>
        </w:p>
        <w:sdt>
          <w:sdtPr>
            <w:id w:val="111145805"/>
            <w:bibliography/>
          </w:sdtPr>
          <w:sdtContent>
            <w:p w:rsidR="00E30DB8" w:rsidRDefault="00E30DB8" w:rsidP="00E30DB8">
              <w:pPr>
                <w:pStyle w:val="Bibliografie"/>
                <w:ind w:left="720" w:hanging="720"/>
                <w:rPr>
                  <w:noProof/>
                  <w:sz w:val="24"/>
                  <w:szCs w:val="24"/>
                  <w:lang w:val="nl-NL"/>
                </w:rPr>
              </w:pPr>
              <w:r>
                <w:fldChar w:fldCharType="begin"/>
              </w:r>
              <w:r>
                <w:instrText>BIBLIOGRAPHY</w:instrText>
              </w:r>
              <w:r>
                <w:fldChar w:fldCharType="separate"/>
              </w:r>
              <w:r>
                <w:rPr>
                  <w:noProof/>
                  <w:lang w:val="nl-NL"/>
                </w:rPr>
                <w:t xml:space="preserve">ESA. (2019). </w:t>
              </w:r>
              <w:r>
                <w:rPr>
                  <w:i/>
                  <w:iCs/>
                  <w:noProof/>
                  <w:lang w:val="nl-NL"/>
                </w:rPr>
                <w:t>What is astro Pi</w:t>
              </w:r>
              <w:r>
                <w:rPr>
                  <w:noProof/>
                  <w:lang w:val="nl-NL"/>
                </w:rPr>
                <w:t>. Opgehaald van Astro Pi: https://astro-pi.org/</w:t>
              </w:r>
            </w:p>
            <w:p w:rsidR="00E30DB8" w:rsidRDefault="00E30DB8" w:rsidP="00E30DB8">
              <w:pPr>
                <w:pStyle w:val="Bibliografie"/>
                <w:ind w:left="720" w:hanging="720"/>
                <w:rPr>
                  <w:noProof/>
                  <w:lang w:val="nl-NL"/>
                </w:rPr>
              </w:pPr>
              <w:r>
                <w:rPr>
                  <w:noProof/>
                  <w:lang w:val="nl-NL"/>
                </w:rPr>
                <w:t xml:space="preserve">ESA. (2020, 01 10). </w:t>
              </w:r>
              <w:r>
                <w:rPr>
                  <w:i/>
                  <w:iCs/>
                  <w:noProof/>
                  <w:lang w:val="nl-NL"/>
                </w:rPr>
                <w:t xml:space="preserve">Tropospheric NO2 from satellites </w:t>
              </w:r>
              <w:r>
                <w:rPr>
                  <w:noProof/>
                  <w:lang w:val="nl-NL"/>
                </w:rPr>
                <w:t>. Opgehaald van TEMIS: http://www.temis.nl/airpollution/no2.html</w:t>
              </w:r>
            </w:p>
            <w:p w:rsidR="00E30DB8" w:rsidRDefault="00E30DB8" w:rsidP="00E30DB8">
              <w:pPr>
                <w:pStyle w:val="Bibliografie"/>
                <w:ind w:left="720" w:hanging="720"/>
                <w:rPr>
                  <w:noProof/>
                  <w:lang w:val="nl-NL"/>
                </w:rPr>
              </w:pPr>
              <w:r>
                <w:rPr>
                  <w:noProof/>
                  <w:lang w:val="nl-NL"/>
                </w:rPr>
                <w:t xml:space="preserve">Floor, K. (sd). de atmosfeer. </w:t>
              </w:r>
              <w:r>
                <w:rPr>
                  <w:i/>
                  <w:iCs/>
                  <w:noProof/>
                  <w:lang w:val="nl-NL"/>
                </w:rPr>
                <w:t>Hoofdstuk 3 van: Kees Floor: Weerkunde, Meteorologie voor iedereen, Rijswijk 2004. Versie 18 juni 2010.</w:t>
              </w:r>
              <w:r>
                <w:rPr>
                  <w:noProof/>
                  <w:lang w:val="nl-NL"/>
                </w:rPr>
                <w:t xml:space="preserve"> https://www.keesfloor.nl/weerkunde/3atmosfeer/3atmosfeer.htm.</w:t>
              </w:r>
            </w:p>
            <w:p w:rsidR="00E30DB8" w:rsidRDefault="00E30DB8" w:rsidP="00E30DB8">
              <w:pPr>
                <w:pStyle w:val="Bibliografie"/>
                <w:ind w:left="720" w:hanging="720"/>
                <w:rPr>
                  <w:noProof/>
                  <w:lang w:val="nl-NL"/>
                </w:rPr>
              </w:pPr>
              <w:r>
                <w:rPr>
                  <w:noProof/>
                  <w:lang w:val="nl-NL"/>
                </w:rPr>
                <w:t xml:space="preserve">KNMI. (2004, november 23). </w:t>
              </w:r>
              <w:r>
                <w:rPr>
                  <w:i/>
                  <w:iCs/>
                  <w:noProof/>
                  <w:lang w:val="nl-NL"/>
                </w:rPr>
                <w:t>satelliet brengt luchtvervuiling van dag tot dag precies in kaart</w:t>
              </w:r>
              <w:r>
                <w:rPr>
                  <w:noProof/>
                  <w:lang w:val="nl-NL"/>
                </w:rPr>
                <w:t>. Opgehaald van KNMI: https://www.knmi.nl/over-het-knmi/nieuws/satelliet-brengt-luchtvervuiling-van-dag-tot-dag-precies-in-kaart</w:t>
              </w:r>
            </w:p>
            <w:p w:rsidR="00E30DB8" w:rsidRDefault="00E30DB8" w:rsidP="00E30DB8">
              <w:pPr>
                <w:pStyle w:val="Bibliografie"/>
                <w:ind w:left="720" w:hanging="720"/>
                <w:rPr>
                  <w:noProof/>
                  <w:lang w:val="nl-NL"/>
                </w:rPr>
              </w:pPr>
              <w:r>
                <w:rPr>
                  <w:noProof/>
                  <w:lang w:val="nl-NL"/>
                </w:rPr>
                <w:t xml:space="preserve">KNMI. (2005, oktober 18). </w:t>
              </w:r>
              <w:r>
                <w:rPr>
                  <w:i/>
                  <w:iCs/>
                  <w:noProof/>
                  <w:lang w:val="nl-NL"/>
                </w:rPr>
                <w:t>OMI metingen luchtvervuiling door stikstofdioxide nu dagelijks online</w:t>
              </w:r>
              <w:r>
                <w:rPr>
                  <w:noProof/>
                  <w:lang w:val="nl-NL"/>
                </w:rPr>
                <w:t>. Opgehaald van projects.knmi: http://projects.knmi.nl/omi/news/archive/fullFiles/2005-10-18_omi_nrt_trop_no2_nl.html</w:t>
              </w:r>
            </w:p>
            <w:p w:rsidR="00E30DB8" w:rsidRDefault="00E30DB8" w:rsidP="00E30DB8">
              <w:pPr>
                <w:pStyle w:val="Bibliografie"/>
                <w:ind w:left="720" w:hanging="720"/>
                <w:rPr>
                  <w:noProof/>
                  <w:lang w:val="nl-NL"/>
                </w:rPr>
              </w:pPr>
              <w:r>
                <w:rPr>
                  <w:noProof/>
                  <w:lang w:val="nl-NL"/>
                </w:rPr>
                <w:t xml:space="preserve">Leuven), p. P. (2009, mei 27). </w:t>
              </w:r>
              <w:r>
                <w:rPr>
                  <w:i/>
                  <w:iCs/>
                  <w:noProof/>
                  <w:lang w:val="nl-NL"/>
                </w:rPr>
                <w:t>Als het ISS maar 400 km hoog van ons verwijderd ligt, hoe komt het dan dat Frank De Winne en C° 49 uur nodig hebben, en dan nog aan een snelheid van 22.000 km/h, om er te geraken?</w:t>
              </w:r>
              <w:r>
                <w:rPr>
                  <w:noProof/>
                  <w:lang w:val="nl-NL"/>
                </w:rPr>
                <w:t xml:space="preserve"> Opgehaald van Ik heb een vraag : https://ikhebeenvraag.be/vraag/10404/Als-het-ISS-maar-400-km-hoog-van-ons-verwijderd-ligt-hoe-komt-het-dan-dat-Frank-De-Winne-en-C-49-uur-nodig-hebben-en-dan-nog-aan-een-snelheid-van-22.000-km-h-om-er-te-geraken</w:t>
              </w:r>
            </w:p>
            <w:p w:rsidR="00E30DB8" w:rsidRDefault="00E30DB8" w:rsidP="00E30DB8">
              <w:pPr>
                <w:pStyle w:val="Bibliografie"/>
                <w:ind w:left="720" w:hanging="720"/>
                <w:rPr>
                  <w:noProof/>
                  <w:lang w:val="nl-NL"/>
                </w:rPr>
              </w:pPr>
              <w:r>
                <w:rPr>
                  <w:noProof/>
                  <w:lang w:val="nl-NL"/>
                </w:rPr>
                <w:t xml:space="preserve">NTR. (2011, november 9). </w:t>
              </w:r>
              <w:r>
                <w:rPr>
                  <w:i/>
                  <w:iCs/>
                  <w:noProof/>
                  <w:lang w:val="nl-NL"/>
                </w:rPr>
                <w:t>Leven aan boort van het ISS</w:t>
              </w:r>
              <w:r>
                <w:rPr>
                  <w:noProof/>
                  <w:lang w:val="nl-NL"/>
                </w:rPr>
                <w:t>. Opgehaald van School TV: https://schooltv.nl/video/leven-aan-boord-van-iss-een-ruimtestation-zo-groot-als-een-voetbalveld/</w:t>
              </w:r>
            </w:p>
            <w:p w:rsidR="00E30DB8" w:rsidRDefault="00E30DB8" w:rsidP="00E30DB8">
              <w:pPr>
                <w:pStyle w:val="Bibliografie"/>
                <w:ind w:left="720" w:hanging="720"/>
                <w:rPr>
                  <w:noProof/>
                  <w:lang w:val="nl-NL"/>
                </w:rPr>
              </w:pPr>
              <w:r>
                <w:rPr>
                  <w:noProof/>
                  <w:lang w:val="nl-NL"/>
                </w:rPr>
                <w:t xml:space="preserve">NTR. (2016, februari 15). </w:t>
              </w:r>
              <w:r>
                <w:rPr>
                  <w:i/>
                  <w:iCs/>
                  <w:noProof/>
                  <w:lang w:val="nl-NL"/>
                </w:rPr>
                <w:t>De Ruimte-experts: hoe meet je luchtvervuiling</w:t>
              </w:r>
              <w:r>
                <w:rPr>
                  <w:noProof/>
                  <w:lang w:val="nl-NL"/>
                </w:rPr>
                <w:t>. Opgehaald van School TV: https://schooltv.nl/video/hoe-meet-je-luchtvervuiling-vervuiling-meten-met-satellieten/</w:t>
              </w:r>
            </w:p>
            <w:p w:rsidR="00E30DB8" w:rsidRDefault="00E30DB8" w:rsidP="00E30DB8">
              <w:pPr>
                <w:pStyle w:val="Bibliografie"/>
                <w:ind w:left="720" w:hanging="720"/>
                <w:rPr>
                  <w:noProof/>
                  <w:lang w:val="nl-NL"/>
                </w:rPr>
              </w:pPr>
              <w:r>
                <w:rPr>
                  <w:noProof/>
                  <w:lang w:val="nl-NL"/>
                </w:rPr>
                <w:t xml:space="preserve">Pi, R. (2019, september 24). </w:t>
              </w:r>
              <w:r>
                <w:rPr>
                  <w:i/>
                  <w:iCs/>
                  <w:noProof/>
                  <w:lang w:val="nl-NL"/>
                </w:rPr>
                <w:t>How to plan your Astro Pi Mission Space Lab experiment</w:t>
              </w:r>
              <w:r>
                <w:rPr>
                  <w:noProof/>
                  <w:lang w:val="nl-NL"/>
                </w:rPr>
                <w:t>. Opgehaald van YouTube: https://www.youtube.com/watch?v=DohRdrZRQGw</w:t>
              </w:r>
            </w:p>
            <w:p w:rsidR="007C03B4" w:rsidRPr="007C03B4" w:rsidRDefault="007C03B4" w:rsidP="007C03B4">
              <w:r w:rsidRPr="007C03B4">
                <w:rPr>
                  <w:i/>
                  <w:iCs/>
                  <w:lang w:val="nl-NL"/>
                </w:rPr>
                <w:t>Troposfeer</w:t>
              </w:r>
              <w:r w:rsidRPr="007C03B4">
                <w:rPr>
                  <w:lang w:val="nl-NL"/>
                </w:rPr>
                <w:t>. (2017, juli 14). Opgehaald van Wikipedia: https://nl.wikipedia.org/wiki/Troposfeer</w:t>
              </w:r>
            </w:p>
            <w:p w:rsidR="00E30DB8" w:rsidRDefault="00E30DB8" w:rsidP="00E30DB8">
              <w:pPr>
                <w:pStyle w:val="Bibliografie"/>
                <w:ind w:left="720" w:hanging="720"/>
                <w:rPr>
                  <w:noProof/>
                  <w:lang w:val="nl-NL"/>
                </w:rPr>
              </w:pPr>
              <w:r>
                <w:rPr>
                  <w:noProof/>
                  <w:lang w:val="nl-NL"/>
                </w:rPr>
                <w:t xml:space="preserve">WiskundeAcademie. (2019, april 2). </w:t>
              </w:r>
              <w:r>
                <w:rPr>
                  <w:i/>
                  <w:iCs/>
                  <w:noProof/>
                  <w:lang w:val="nl-NL"/>
                </w:rPr>
                <w:t>Wat is een frequentietabel en een histogram? Hoe maak je ze? (havo/vwo 2) - WiskundeAcademie</w:t>
              </w:r>
              <w:r>
                <w:rPr>
                  <w:noProof/>
                  <w:lang w:val="nl-NL"/>
                </w:rPr>
                <w:t>. Opgehaald van YouTube: https://www.youtube.com/watch?v=_MY2U7VZj5M</w:t>
              </w:r>
            </w:p>
            <w:p w:rsidR="00E30DB8" w:rsidRPr="00E30DB8" w:rsidRDefault="00E30DB8" w:rsidP="00E30DB8">
              <w:pPr>
                <w:rPr>
                  <w:lang w:val="nl-NL"/>
                </w:rPr>
              </w:pPr>
            </w:p>
            <w:p w:rsidR="00E30DB8" w:rsidRDefault="00E30DB8" w:rsidP="00E30DB8">
              <w:r>
                <w:rPr>
                  <w:b/>
                  <w:bCs/>
                </w:rPr>
                <w:fldChar w:fldCharType="end"/>
              </w:r>
            </w:p>
          </w:sdtContent>
        </w:sdt>
      </w:sdtContent>
    </w:sdt>
    <w:p w:rsidR="007C03B4" w:rsidRDefault="007C03B4" w:rsidP="00D53205">
      <w:pPr>
        <w:rPr>
          <w:b/>
          <w:bCs/>
        </w:rPr>
      </w:pPr>
    </w:p>
    <w:p w:rsidR="007C03B4" w:rsidRDefault="007C03B4" w:rsidP="00D53205">
      <w:pPr>
        <w:rPr>
          <w:b/>
          <w:bCs/>
        </w:rPr>
      </w:pPr>
    </w:p>
    <w:p w:rsidR="007C03B4" w:rsidRDefault="007C03B4" w:rsidP="00D53205">
      <w:pPr>
        <w:rPr>
          <w:b/>
          <w:bCs/>
        </w:rPr>
      </w:pPr>
    </w:p>
    <w:p w:rsidR="007C03B4" w:rsidRDefault="007C03B4" w:rsidP="00D53205">
      <w:pPr>
        <w:rPr>
          <w:b/>
          <w:bCs/>
        </w:rPr>
      </w:pPr>
    </w:p>
    <w:p w:rsidR="007C03B4" w:rsidRDefault="007C03B4" w:rsidP="00D53205">
      <w:pPr>
        <w:rPr>
          <w:b/>
          <w:bCs/>
        </w:rPr>
      </w:pPr>
    </w:p>
    <w:p w:rsidR="00E30DB8" w:rsidRPr="00D53205" w:rsidRDefault="00E30DB8" w:rsidP="00D53205">
      <w:pPr>
        <w:rPr>
          <w:rFonts w:eastAsiaTheme="minorEastAsia"/>
        </w:rPr>
      </w:pPr>
    </w:p>
    <w:sectPr w:rsidR="00E30DB8" w:rsidRPr="00D5320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113E8"/>
    <w:multiLevelType w:val="hybridMultilevel"/>
    <w:tmpl w:val="BDDE758C"/>
    <w:lvl w:ilvl="0" w:tplc="6DF60FF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6A2"/>
    <w:rsid w:val="000F08AE"/>
    <w:rsid w:val="00114A95"/>
    <w:rsid w:val="00166725"/>
    <w:rsid w:val="0023517B"/>
    <w:rsid w:val="002906A2"/>
    <w:rsid w:val="003C3104"/>
    <w:rsid w:val="003D23D8"/>
    <w:rsid w:val="00412F9F"/>
    <w:rsid w:val="004142B3"/>
    <w:rsid w:val="004B0BAC"/>
    <w:rsid w:val="005175DF"/>
    <w:rsid w:val="0053545D"/>
    <w:rsid w:val="00546AA7"/>
    <w:rsid w:val="005C07D9"/>
    <w:rsid w:val="005C408F"/>
    <w:rsid w:val="005E5A5D"/>
    <w:rsid w:val="005E7490"/>
    <w:rsid w:val="00615B01"/>
    <w:rsid w:val="006324A6"/>
    <w:rsid w:val="006E076B"/>
    <w:rsid w:val="007001E7"/>
    <w:rsid w:val="00760A73"/>
    <w:rsid w:val="007739F0"/>
    <w:rsid w:val="00781FEC"/>
    <w:rsid w:val="007C03B4"/>
    <w:rsid w:val="00802E27"/>
    <w:rsid w:val="00804FFE"/>
    <w:rsid w:val="009017ED"/>
    <w:rsid w:val="00A36682"/>
    <w:rsid w:val="00AA46F2"/>
    <w:rsid w:val="00AF4CB1"/>
    <w:rsid w:val="00B347EE"/>
    <w:rsid w:val="00B56CEB"/>
    <w:rsid w:val="00BA7A11"/>
    <w:rsid w:val="00CA2A7A"/>
    <w:rsid w:val="00D53205"/>
    <w:rsid w:val="00D737AA"/>
    <w:rsid w:val="00E12F4D"/>
    <w:rsid w:val="00E30DB8"/>
    <w:rsid w:val="00E50B9A"/>
    <w:rsid w:val="00E85129"/>
    <w:rsid w:val="00EE21E6"/>
    <w:rsid w:val="00F70352"/>
    <w:rsid w:val="00FA67B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E2C25"/>
  <w15:chartTrackingRefBased/>
  <w15:docId w15:val="{0439AB96-EAD6-4CDC-925A-6BBCE226B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4B0BA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B0BAC"/>
    <w:rPr>
      <w:rFonts w:asciiTheme="majorHAnsi" w:eastAsiaTheme="majorEastAsia" w:hAnsiTheme="majorHAnsi" w:cstheme="majorBidi"/>
      <w:color w:val="2E74B5" w:themeColor="accent1" w:themeShade="BF"/>
      <w:sz w:val="32"/>
      <w:szCs w:val="32"/>
    </w:rPr>
  </w:style>
  <w:style w:type="character" w:styleId="Tekstvantijdelijkeaanduiding">
    <w:name w:val="Placeholder Text"/>
    <w:basedOn w:val="Standaardalinea-lettertype"/>
    <w:uiPriority w:val="99"/>
    <w:semiHidden/>
    <w:rsid w:val="00781FEC"/>
    <w:rPr>
      <w:color w:val="808080"/>
    </w:rPr>
  </w:style>
  <w:style w:type="paragraph" w:styleId="Titel">
    <w:name w:val="Title"/>
    <w:basedOn w:val="Standaard"/>
    <w:next w:val="Standaard"/>
    <w:link w:val="TitelChar"/>
    <w:uiPriority w:val="10"/>
    <w:qFormat/>
    <w:rsid w:val="005E749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E7490"/>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5175DF"/>
    <w:pPr>
      <w:ind w:left="720"/>
      <w:contextualSpacing/>
    </w:pPr>
  </w:style>
  <w:style w:type="character" w:styleId="Hyperlink">
    <w:name w:val="Hyperlink"/>
    <w:basedOn w:val="Standaardalinea-lettertype"/>
    <w:uiPriority w:val="99"/>
    <w:semiHidden/>
    <w:unhideWhenUsed/>
    <w:rsid w:val="00E30DB8"/>
    <w:rPr>
      <w:color w:val="0000FF"/>
      <w:u w:val="single"/>
    </w:rPr>
  </w:style>
  <w:style w:type="paragraph" w:styleId="Bibliografie">
    <w:name w:val="Bibliography"/>
    <w:basedOn w:val="Standaard"/>
    <w:next w:val="Standaard"/>
    <w:uiPriority w:val="37"/>
    <w:unhideWhenUsed/>
    <w:rsid w:val="00E30D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49927">
      <w:bodyDiv w:val="1"/>
      <w:marLeft w:val="0"/>
      <w:marRight w:val="0"/>
      <w:marTop w:val="0"/>
      <w:marBottom w:val="0"/>
      <w:divBdr>
        <w:top w:val="none" w:sz="0" w:space="0" w:color="auto"/>
        <w:left w:val="none" w:sz="0" w:space="0" w:color="auto"/>
        <w:bottom w:val="none" w:sz="0" w:space="0" w:color="auto"/>
        <w:right w:val="none" w:sz="0" w:space="0" w:color="auto"/>
      </w:divBdr>
    </w:div>
    <w:div w:id="806506113">
      <w:bodyDiv w:val="1"/>
      <w:marLeft w:val="0"/>
      <w:marRight w:val="0"/>
      <w:marTop w:val="0"/>
      <w:marBottom w:val="0"/>
      <w:divBdr>
        <w:top w:val="none" w:sz="0" w:space="0" w:color="auto"/>
        <w:left w:val="none" w:sz="0" w:space="0" w:color="auto"/>
        <w:bottom w:val="none" w:sz="0" w:space="0" w:color="auto"/>
        <w:right w:val="none" w:sz="0" w:space="0" w:color="auto"/>
      </w:divBdr>
    </w:div>
    <w:div w:id="904873596">
      <w:bodyDiv w:val="1"/>
      <w:marLeft w:val="0"/>
      <w:marRight w:val="0"/>
      <w:marTop w:val="0"/>
      <w:marBottom w:val="0"/>
      <w:divBdr>
        <w:top w:val="none" w:sz="0" w:space="0" w:color="auto"/>
        <w:left w:val="none" w:sz="0" w:space="0" w:color="auto"/>
        <w:bottom w:val="none" w:sz="0" w:space="0" w:color="auto"/>
        <w:right w:val="none" w:sz="0" w:space="0" w:color="auto"/>
      </w:divBdr>
    </w:div>
    <w:div w:id="1782411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Noor\Documents\School%20KDG\Tweede%20jaar\eerste%20semester\Discrete%20wiskunde%202\ONDERZOEK%20echte%20gegeven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nl-BE"/>
              <a:t>Histogram</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nl-BE"/>
        </a:p>
      </c:txPr>
    </c:title>
    <c:autoTitleDeleted val="0"/>
    <c:plotArea>
      <c:layout/>
      <c:barChart>
        <c:barDir val="col"/>
        <c:grouping val="clustered"/>
        <c:varyColors val="0"/>
        <c:ser>
          <c:idx val="0"/>
          <c:order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berekeningen!$F$2:$F$10</c:f>
              <c:strCache>
                <c:ptCount val="9"/>
                <c:pt idx="0">
                  <c:v>[5,8[</c:v>
                </c:pt>
                <c:pt idx="1">
                  <c:v>[8,11[</c:v>
                </c:pt>
                <c:pt idx="2">
                  <c:v>[11,14[</c:v>
                </c:pt>
                <c:pt idx="3">
                  <c:v>[14,17[</c:v>
                </c:pt>
                <c:pt idx="4">
                  <c:v>[17,20[</c:v>
                </c:pt>
                <c:pt idx="5">
                  <c:v>[20,23[</c:v>
                </c:pt>
                <c:pt idx="6">
                  <c:v>[23,26[</c:v>
                </c:pt>
                <c:pt idx="7">
                  <c:v>[26,29[</c:v>
                </c:pt>
                <c:pt idx="8">
                  <c:v>[29,32[</c:v>
                </c:pt>
              </c:strCache>
            </c:strRef>
          </c:cat>
          <c:val>
            <c:numRef>
              <c:f>berekeningen!$I$2:$I$10</c:f>
              <c:numCache>
                <c:formatCode>General</c:formatCode>
                <c:ptCount val="9"/>
                <c:pt idx="0">
                  <c:v>1.9178082191780823E-2</c:v>
                </c:pt>
                <c:pt idx="1">
                  <c:v>0.12054794520547946</c:v>
                </c:pt>
                <c:pt idx="2">
                  <c:v>0.30958904109589042</c:v>
                </c:pt>
                <c:pt idx="3">
                  <c:v>0.31506849315068491</c:v>
                </c:pt>
                <c:pt idx="4">
                  <c:v>0.14246575342465753</c:v>
                </c:pt>
                <c:pt idx="5">
                  <c:v>5.4794520547945202E-2</c:v>
                </c:pt>
                <c:pt idx="6">
                  <c:v>3.0136986301369864E-2</c:v>
                </c:pt>
                <c:pt idx="7">
                  <c:v>5.4794520547945206E-3</c:v>
                </c:pt>
                <c:pt idx="8">
                  <c:v>2.7397260273972603E-3</c:v>
                </c:pt>
              </c:numCache>
            </c:numRef>
          </c:val>
          <c:extLst>
            <c:ext xmlns:c16="http://schemas.microsoft.com/office/drawing/2014/chart" uri="{C3380CC4-5D6E-409C-BE32-E72D297353CC}">
              <c16:uniqueId val="{00000000-2C2D-4991-8E12-620E5FCDAD21}"/>
            </c:ext>
          </c:extLst>
        </c:ser>
        <c:dLbls>
          <c:showLegendKey val="0"/>
          <c:showVal val="0"/>
          <c:showCatName val="0"/>
          <c:showSerName val="0"/>
          <c:showPercent val="0"/>
          <c:showBubbleSize val="0"/>
        </c:dLbls>
        <c:gapWidth val="0"/>
        <c:axId val="519235464"/>
        <c:axId val="519238416"/>
      </c:barChart>
      <c:catAx>
        <c:axId val="51923546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nl-BE"/>
                  <a:t>klassen</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nl-BE"/>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BE"/>
          </a:p>
        </c:txPr>
        <c:crossAx val="519238416"/>
        <c:crosses val="autoZero"/>
        <c:auto val="1"/>
        <c:lblAlgn val="ctr"/>
        <c:lblOffset val="100"/>
        <c:noMultiLvlLbl val="0"/>
      </c:catAx>
      <c:valAx>
        <c:axId val="519238416"/>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nl-BE"/>
                  <a:t>relatieve</a:t>
                </a:r>
                <a:r>
                  <a:rPr lang="nl-BE" baseline="0"/>
                  <a:t> frequentie</a:t>
                </a:r>
                <a:endParaRPr lang="nl-BE"/>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nl-BE"/>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nl-BE"/>
          </a:p>
        </c:txPr>
        <c:crossAx val="519235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Ras19</b:Tag>
    <b:SourceType>InternetSite</b:SourceType>
    <b:Guid>{6CF4EE57-7DBE-4B7C-A21E-1E8A2DD6ED32}</b:Guid>
    <b:Author>
      <b:Author>
        <b:NameList>
          <b:Person>
            <b:Last>Pi</b:Last>
            <b:First>Raspberry</b:First>
          </b:Person>
        </b:NameList>
      </b:Author>
    </b:Author>
    <b:Title>How to plan your Astro Pi Mission Space Lab experiment</b:Title>
    <b:InternetSiteTitle>YouTube</b:InternetSiteTitle>
    <b:Year>2019</b:Year>
    <b:Month>september</b:Month>
    <b:Day>24</b:Day>
    <b:URL>https://www.youtube.com/watch?v=DohRdrZRQGw</b:URL>
    <b:RefOrder>1</b:RefOrder>
  </b:Source>
  <b:Source>
    <b:Tag>NTR16</b:Tag>
    <b:SourceType>InternetSite</b:SourceType>
    <b:Guid>{66EA3256-888A-446F-A71F-39DA9CF59817}</b:Guid>
    <b:Author>
      <b:Author>
        <b:NameList>
          <b:Person>
            <b:Last>NTR</b:Last>
          </b:Person>
        </b:NameList>
      </b:Author>
    </b:Author>
    <b:Title>De Ruimte-experts: hoe meet je luchtvervuiling</b:Title>
    <b:InternetSiteTitle>School TV</b:InternetSiteTitle>
    <b:Year>2016</b:Year>
    <b:Month>februari</b:Month>
    <b:Day>15</b:Day>
    <b:URL>https://schooltv.nl/video/hoe-meet-je-luchtvervuiling-vervuiling-meten-met-satellieten/</b:URL>
    <b:RefOrder>2</b:RefOrder>
  </b:Source>
  <b:Source>
    <b:Tag>pro09</b:Tag>
    <b:SourceType>InternetSite</b:SourceType>
    <b:Guid>{829B26B8-3A5A-4982-BA71-F8A1860CD160}</b:Guid>
    <b:Author>
      <b:Author>
        <b:NameList>
          <b:Person>
            <b:Last>Leuven)</b:Last>
            <b:First>prof.dr.</b:First>
            <b:Middle>Paul Hellings (KU</b:Middle>
          </b:Person>
        </b:NameList>
      </b:Author>
    </b:Author>
    <b:Title>Als het ISS maar 400 km hoog van ons verwijderd ligt, hoe komt het dan dat Frank De Winne en C° 49 uur nodig hebben, en dan nog aan een snelheid van 22.000 km/h, om er te geraken?</b:Title>
    <b:InternetSiteTitle>Ik heb een vraag </b:InternetSiteTitle>
    <b:Year>2009</b:Year>
    <b:Month>mei</b:Month>
    <b:Day>27</b:Day>
    <b:URL>https://ikhebeenvraag.be/vraag/10404/Als-het-ISS-maar-400-km-hoog-van-ons-verwijderd-ligt-hoe-komt-het-dan-dat-Frank-De-Winne-en-C-49-uur-nodig-hebben-en-dan-nog-aan-een-snelheid-van-22.000-km-h-om-er-te-geraken</b:URL>
    <b:RefOrder>3</b:RefOrder>
  </b:Source>
  <b:Source>
    <b:Tag>KNM04</b:Tag>
    <b:SourceType>InternetSite</b:SourceType>
    <b:Guid>{8AE411F9-3AB4-4CDB-97D8-C9D3AAF3F339}</b:Guid>
    <b:Author>
      <b:Author>
        <b:NameList>
          <b:Person>
            <b:Last>KNMI</b:Last>
          </b:Person>
        </b:NameList>
      </b:Author>
    </b:Author>
    <b:Title>satelliet brengt luchtvervuiling van dag tot dag precies in kaart</b:Title>
    <b:InternetSiteTitle>KNMI</b:InternetSiteTitle>
    <b:Year>2004</b:Year>
    <b:Month>november</b:Month>
    <b:Day>23</b:Day>
    <b:URL>https://www.knmi.nl/over-het-knmi/nieuws/satelliet-brengt-luchtvervuiling-van-dag-tot-dag-precies-in-kaart</b:URL>
    <b:RefOrder>4</b:RefOrder>
  </b:Source>
  <b:Source>
    <b:Tag>ESA19</b:Tag>
    <b:SourceType>InternetSite</b:SourceType>
    <b:Guid>{7A7F632D-1D46-4F00-92EC-A9C1784AAD18}</b:Guid>
    <b:Author>
      <b:Author>
        <b:NameList>
          <b:Person>
            <b:Last>ESA</b:Last>
          </b:Person>
        </b:NameList>
      </b:Author>
    </b:Author>
    <b:Title>What is astro Pi</b:Title>
    <b:InternetSiteTitle>Astro Pi</b:InternetSiteTitle>
    <b:Year>2019</b:Year>
    <b:URL>https://astro-pi.org/</b:URL>
    <b:RefOrder>5</b:RefOrder>
  </b:Source>
  <b:Source>
    <b:Tag>ESA20</b:Tag>
    <b:SourceType>InternetSite</b:SourceType>
    <b:Guid>{573579B2-4502-49BC-8668-1BE9D4D19CAD}</b:Guid>
    <b:Title>Tropospheric NO2 from satellites </b:Title>
    <b:Year>2020</b:Year>
    <b:Author>
      <b:Author>
        <b:NameList>
          <b:Person>
            <b:Last>ESA</b:Last>
          </b:Person>
        </b:NameList>
      </b:Author>
    </b:Author>
    <b:InternetSiteTitle>TEMIS</b:InternetSiteTitle>
    <b:Month>01</b:Month>
    <b:Day>10</b:Day>
    <b:URL>http://www.temis.nl/airpollution/no2.html</b:URL>
    <b:RefOrder>6</b:RefOrder>
  </b:Source>
  <b:Source>
    <b:Tag>NTR11</b:Tag>
    <b:SourceType>InternetSite</b:SourceType>
    <b:Guid>{0F2CD429-84CB-4295-8664-4757734076FF}</b:Guid>
    <b:Author>
      <b:Author>
        <b:NameList>
          <b:Person>
            <b:Last>NTR</b:Last>
          </b:Person>
        </b:NameList>
      </b:Author>
    </b:Author>
    <b:Title>Leven aan boort van het ISS</b:Title>
    <b:InternetSiteTitle>School TV</b:InternetSiteTitle>
    <b:Year>2011</b:Year>
    <b:Month>november</b:Month>
    <b:Day>9</b:Day>
    <b:URL>https://schooltv.nl/video/leven-aan-boord-van-iss-een-ruimtestation-zo-groot-als-een-voetbalveld/</b:URL>
    <b:RefOrder>7</b:RefOrder>
  </b:Source>
  <b:Source>
    <b:Tag>KNM05</b:Tag>
    <b:SourceType>InternetSite</b:SourceType>
    <b:Guid>{00008E61-72FE-4C77-A25C-C79CE668A5BE}</b:Guid>
    <b:Author>
      <b:Author>
        <b:NameList>
          <b:Person>
            <b:Last>KNMI</b:Last>
          </b:Person>
        </b:NameList>
      </b:Author>
    </b:Author>
    <b:Title>OMI metingen luchtvervuiling door stikstofdioxide nu dagelijks online</b:Title>
    <b:InternetSiteTitle>projects.knmi</b:InternetSiteTitle>
    <b:Year>2005</b:Year>
    <b:Month>oktober</b:Month>
    <b:Day>18</b:Day>
    <b:URL>http://projects.knmi.nl/omi/news/archive/fullFiles/2005-10-18_omi_nrt_trop_no2_nl.html</b:URL>
    <b:RefOrder>8</b:RefOrder>
  </b:Source>
  <b:Source>
    <b:Tag>Kee</b:Tag>
    <b:SourceType>Art</b:SourceType>
    <b:Guid>{363909E9-8D85-4374-90CC-D566397C260C}</b:Guid>
    <b:Title>de atmosfeer</b:Title>
    <b:Author>
      <b:Artist>
        <b:NameList>
          <b:Person>
            <b:Last>Floor</b:Last>
            <b:First>Kees</b:First>
          </b:Person>
        </b:NameList>
      </b:Artist>
    </b:Author>
    <b:PublicationTitle>Hoofdstuk 3 van: Kees Floor: Weerkunde, Meteorologie voor iedereen, Rijswijk 2004. Versie 18 juni 2010.</b:PublicationTitle>
    <b:City>https://www.keesfloor.nl/weerkunde/3atmosfeer/3atmosfeer.htm</b:City>
    <b:RefOrder>9</b:RefOrder>
  </b:Source>
  <b:Source>
    <b:Tag>Wis19</b:Tag>
    <b:SourceType>InternetSite</b:SourceType>
    <b:Guid>{ED1756F8-5894-4A93-AAB9-5964697179F5}</b:Guid>
    <b:Title>Wat is een frequentietabel en een histogram? Hoe maak je ze? (havo/vwo 2) - WiskundeAcademie</b:Title>
    <b:Year>2019</b:Year>
    <b:Month>april</b:Month>
    <b:Day>2</b:Day>
    <b:Author>
      <b:Author>
        <b:NameList>
          <b:Person>
            <b:Last>WiskundeAcademie</b:Last>
          </b:Person>
        </b:NameList>
      </b:Author>
    </b:Author>
    <b:InternetSiteTitle>YouTube</b:InternetSiteTitle>
    <b:URL>https://www.youtube.com/watch?v=_MY2U7VZj5M</b:URL>
    <b:RefOrder>10</b:RefOrder>
  </b:Source>
</b:Sources>
</file>

<file path=customXml/itemProps1.xml><?xml version="1.0" encoding="utf-8"?>
<ds:datastoreItem xmlns:ds="http://schemas.openxmlformats.org/officeDocument/2006/customXml" ds:itemID="{62831126-F7F8-42B5-A2D2-B4128C152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4033</TotalTime>
  <Pages>22</Pages>
  <Words>2501</Words>
  <Characters>13761</Characters>
  <Application>Microsoft Office Word</Application>
  <DocSecurity>0</DocSecurity>
  <Lines>114</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Schrijvers Noor</dc:creator>
  <cp:keywords/>
  <dc:description/>
  <cp:lastModifiedBy>Schrijvers Noor</cp:lastModifiedBy>
  <cp:revision>11</cp:revision>
  <dcterms:created xsi:type="dcterms:W3CDTF">2020-01-24T11:17:00Z</dcterms:created>
  <dcterms:modified xsi:type="dcterms:W3CDTF">2020-01-30T18:49:00Z</dcterms:modified>
</cp:coreProperties>
</file>